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891996" w:rsidP="004F62EF">
      <w:pPr>
        <w:spacing w:line="240" w:lineRule="auto"/>
        <w:jc w:val="center"/>
        <w:rPr>
          <w:rFonts w:ascii="Arial" w:hAnsi="Arial" w:cs="Arial"/>
          <w:b/>
          <w:sz w:val="20"/>
          <w:szCs w:val="20"/>
          <w:u w:val="single"/>
        </w:rPr>
      </w:pPr>
      <w:r>
        <w:rPr>
          <w:rFonts w:ascii="Arial" w:hAnsi="Arial" w:cs="Arial"/>
          <w:b/>
          <w:sz w:val="20"/>
          <w:szCs w:val="20"/>
          <w:u w:val="single"/>
        </w:rPr>
        <w:t>19</w:t>
      </w:r>
      <w:r w:rsidR="00393439" w:rsidRPr="00393439">
        <w:rPr>
          <w:rFonts w:ascii="Arial" w:hAnsi="Arial" w:cs="Arial"/>
          <w:b/>
          <w:sz w:val="20"/>
          <w:szCs w:val="20"/>
          <w:u w:val="single"/>
          <w:vertAlign w:val="superscript"/>
        </w:rPr>
        <w:t>th</w:t>
      </w:r>
      <w:r w:rsidR="00393439">
        <w:rPr>
          <w:rFonts w:ascii="Arial" w:hAnsi="Arial" w:cs="Arial"/>
          <w:b/>
          <w:sz w:val="20"/>
          <w:szCs w:val="20"/>
          <w:u w:val="single"/>
        </w:rPr>
        <w:t xml:space="preserve"> Ma</w:t>
      </w:r>
      <w:r w:rsidR="00097506">
        <w:rPr>
          <w:rFonts w:ascii="Arial" w:hAnsi="Arial" w:cs="Arial"/>
          <w:b/>
          <w:sz w:val="20"/>
          <w:szCs w:val="20"/>
          <w:u w:val="single"/>
        </w:rPr>
        <w:t>y</w:t>
      </w:r>
      <w:r w:rsidR="00393439">
        <w:rPr>
          <w:rFonts w:ascii="Arial" w:hAnsi="Arial" w:cs="Arial"/>
          <w:b/>
          <w:sz w:val="20"/>
          <w:szCs w:val="20"/>
          <w:u w:val="single"/>
        </w:rPr>
        <w:t xml:space="preserve"> </w:t>
      </w:r>
      <w:r w:rsidR="00534FE9">
        <w:rPr>
          <w:rFonts w:ascii="Arial" w:hAnsi="Arial" w:cs="Arial"/>
          <w:b/>
          <w:sz w:val="20"/>
          <w:szCs w:val="20"/>
          <w:u w:val="single"/>
        </w:rPr>
        <w:t>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097506" w:rsidRPr="00456B03" w:rsidRDefault="00097506" w:rsidP="00097506">
      <w:pPr>
        <w:pStyle w:val="paragraph"/>
        <w:spacing w:before="0" w:beforeAutospacing="0" w:after="0" w:afterAutospacing="0"/>
        <w:jc w:val="both"/>
        <w:textAlignment w:val="baseline"/>
        <w:rPr>
          <w:rFonts w:ascii="Segoe UI" w:hAnsi="Segoe UI" w:cs="Segoe UI"/>
          <w:sz w:val="12"/>
          <w:szCs w:val="12"/>
          <w:u w:val="single"/>
        </w:rPr>
      </w:pPr>
      <w:r w:rsidRPr="00456B03">
        <w:rPr>
          <w:rStyle w:val="normaltextrun"/>
          <w:rFonts w:ascii="Arial" w:hAnsi="Arial" w:cs="Arial"/>
          <w:b/>
          <w:bCs/>
          <w:sz w:val="22"/>
          <w:szCs w:val="22"/>
          <w:u w:val="single"/>
        </w:rPr>
        <w:t>LINKS WITH THE PARISH</w:t>
      </w:r>
      <w:r w:rsidRPr="00456B03">
        <w:rPr>
          <w:rStyle w:val="eop"/>
          <w:rFonts w:ascii="Arial" w:hAnsi="Arial" w:cs="Arial"/>
          <w:sz w:val="22"/>
          <w:szCs w:val="22"/>
          <w:u w:val="single"/>
        </w:rPr>
        <w:t> </w:t>
      </w:r>
    </w:p>
    <w:p w:rsidR="00097506" w:rsidRDefault="00891996" w:rsidP="00097506">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Year 1</w:t>
      </w:r>
      <w:r w:rsidR="00097506">
        <w:rPr>
          <w:rStyle w:val="apple-converted-space"/>
          <w:rFonts w:ascii="Arial" w:hAnsi="Arial" w:cs="Arial"/>
          <w:sz w:val="22"/>
          <w:szCs w:val="22"/>
        </w:rPr>
        <w:t> </w:t>
      </w:r>
      <w:r w:rsidR="00097506">
        <w:rPr>
          <w:rStyle w:val="normaltextrun"/>
          <w:rFonts w:ascii="Arial" w:hAnsi="Arial" w:cs="Arial"/>
          <w:sz w:val="22"/>
          <w:szCs w:val="22"/>
        </w:rPr>
        <w:t>will be going to 10.00am mass on Monday</w:t>
      </w:r>
      <w:r w:rsidR="00097506">
        <w:rPr>
          <w:rStyle w:val="apple-converted-space"/>
          <w:rFonts w:ascii="Arial" w:hAnsi="Arial" w:cs="Arial"/>
          <w:sz w:val="22"/>
          <w:szCs w:val="22"/>
        </w:rPr>
        <w:t> </w:t>
      </w:r>
      <w:r w:rsidR="00097506">
        <w:rPr>
          <w:rStyle w:val="normaltextrun"/>
          <w:rFonts w:ascii="Arial" w:hAnsi="Arial" w:cs="Arial"/>
          <w:sz w:val="22"/>
          <w:szCs w:val="22"/>
        </w:rPr>
        <w:t>and all parents/carers and family members are welcome to join us. </w:t>
      </w:r>
      <w:r w:rsidR="00097506">
        <w:rPr>
          <w:rStyle w:val="apple-converted-space"/>
          <w:rFonts w:ascii="Arial" w:hAnsi="Arial" w:cs="Arial"/>
          <w:sz w:val="22"/>
          <w:szCs w:val="22"/>
        </w:rPr>
        <w:t> </w:t>
      </w:r>
      <w:r w:rsidR="00097506">
        <w:rPr>
          <w:rStyle w:val="normaltextrun"/>
          <w:rFonts w:ascii="Arial" w:hAnsi="Arial" w:cs="Arial"/>
          <w:sz w:val="22"/>
          <w:szCs w:val="22"/>
        </w:rPr>
        <w:t>Fr. James will be</w:t>
      </w:r>
      <w:r>
        <w:rPr>
          <w:rStyle w:val="normaltextrun"/>
          <w:rFonts w:ascii="Arial" w:hAnsi="Arial" w:cs="Arial"/>
          <w:sz w:val="22"/>
          <w:szCs w:val="22"/>
        </w:rPr>
        <w:t xml:space="preserve"> visiting Year 3</w:t>
      </w:r>
      <w:r w:rsidR="00097506">
        <w:rPr>
          <w:rStyle w:val="apple-converted-space"/>
          <w:rFonts w:ascii="Arial" w:hAnsi="Arial" w:cs="Arial"/>
          <w:sz w:val="22"/>
          <w:szCs w:val="22"/>
        </w:rPr>
        <w:t> </w:t>
      </w:r>
      <w:r w:rsidR="00097506">
        <w:rPr>
          <w:rStyle w:val="normaltextrun"/>
          <w:rFonts w:ascii="Arial" w:hAnsi="Arial" w:cs="Arial"/>
          <w:sz w:val="22"/>
          <w:szCs w:val="22"/>
        </w:rPr>
        <w:t>on Monday afternoon.</w:t>
      </w:r>
      <w:r w:rsidR="00097506">
        <w:rPr>
          <w:rStyle w:val="eop"/>
          <w:rFonts w:ascii="Arial" w:hAnsi="Arial" w:cs="Arial"/>
          <w:sz w:val="22"/>
          <w:szCs w:val="22"/>
        </w:rPr>
        <w:t> </w:t>
      </w:r>
    </w:p>
    <w:p w:rsidR="00097506" w:rsidRDefault="00097506" w:rsidP="00097506">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097506" w:rsidRPr="00456B03" w:rsidRDefault="00097506" w:rsidP="00097506">
      <w:pPr>
        <w:pStyle w:val="paragraph"/>
        <w:spacing w:before="0" w:beforeAutospacing="0" w:after="0" w:afterAutospacing="0"/>
        <w:jc w:val="both"/>
        <w:textAlignment w:val="baseline"/>
        <w:rPr>
          <w:rFonts w:ascii="Segoe UI" w:hAnsi="Segoe UI" w:cs="Segoe UI"/>
          <w:sz w:val="12"/>
          <w:szCs w:val="12"/>
          <w:u w:val="single"/>
        </w:rPr>
      </w:pPr>
      <w:r w:rsidRPr="00456B03">
        <w:rPr>
          <w:rStyle w:val="normaltextrun"/>
          <w:rFonts w:ascii="Arial" w:hAnsi="Arial" w:cs="Arial"/>
          <w:b/>
          <w:bCs/>
          <w:sz w:val="22"/>
          <w:szCs w:val="22"/>
          <w:u w:val="single"/>
        </w:rPr>
        <w:t xml:space="preserve">YEAR </w:t>
      </w:r>
      <w:r w:rsidR="00891996">
        <w:rPr>
          <w:rStyle w:val="normaltextrun"/>
          <w:rFonts w:ascii="Arial" w:hAnsi="Arial" w:cs="Arial"/>
          <w:b/>
          <w:bCs/>
          <w:sz w:val="22"/>
          <w:szCs w:val="22"/>
          <w:u w:val="single"/>
        </w:rPr>
        <w:t>4 TRIP TO CHESTER</w:t>
      </w:r>
    </w:p>
    <w:p w:rsidR="00097506" w:rsidRDefault="00891996" w:rsidP="00097506">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The children in Year 4 had a great day out at the Grosvenor Museum in Chester this week, linked to their History work on Roman Britain. As well as learning about how the fortress at Chester was built, and about how the Romans lived, the children also marched through Chester in their Roma</w:t>
      </w:r>
      <w:r w:rsidR="00BE691E">
        <w:rPr>
          <w:rStyle w:val="normaltextrun"/>
          <w:rFonts w:ascii="Arial" w:hAnsi="Arial" w:cs="Arial"/>
          <w:sz w:val="22"/>
          <w:szCs w:val="22"/>
        </w:rPr>
        <w:t>n armour carrying their shields</w:t>
      </w:r>
      <w:r>
        <w:rPr>
          <w:rStyle w:val="normaltextrun"/>
          <w:rFonts w:ascii="Arial" w:hAnsi="Arial" w:cs="Arial"/>
          <w:sz w:val="22"/>
          <w:szCs w:val="22"/>
        </w:rPr>
        <w:t xml:space="preserve"> to the amphitheatre, where they put some of the Roman army’s tactics into practice. They were admired by many passers-by! Thank you to the staff and volunteers who supported the children on the trip.</w:t>
      </w:r>
    </w:p>
    <w:p w:rsidR="00097506" w:rsidRDefault="00097506" w:rsidP="00097506">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sz w:val="22"/>
          <w:szCs w:val="22"/>
        </w:rPr>
        <w:t> </w:t>
      </w:r>
    </w:p>
    <w:p w:rsidR="00097506" w:rsidRPr="00456B03" w:rsidRDefault="00097506" w:rsidP="00097506">
      <w:pPr>
        <w:pStyle w:val="paragraph"/>
        <w:spacing w:before="0" w:beforeAutospacing="0" w:after="0" w:afterAutospacing="0"/>
        <w:jc w:val="both"/>
        <w:textAlignment w:val="baseline"/>
        <w:rPr>
          <w:rFonts w:ascii="Segoe UI" w:hAnsi="Segoe UI" w:cs="Segoe UI"/>
          <w:sz w:val="12"/>
          <w:szCs w:val="12"/>
          <w:u w:val="single"/>
        </w:rPr>
      </w:pPr>
      <w:r w:rsidRPr="00456B03">
        <w:rPr>
          <w:rStyle w:val="normaltextrun"/>
          <w:rFonts w:ascii="Arial" w:hAnsi="Arial" w:cs="Arial"/>
          <w:b/>
          <w:bCs/>
          <w:sz w:val="22"/>
          <w:szCs w:val="22"/>
          <w:u w:val="single"/>
        </w:rPr>
        <w:t>SCHOOL DAY</w:t>
      </w:r>
      <w:r w:rsidRPr="00456B03">
        <w:rPr>
          <w:rStyle w:val="eop"/>
          <w:rFonts w:ascii="Arial" w:hAnsi="Arial" w:cs="Arial"/>
          <w:sz w:val="22"/>
          <w:szCs w:val="22"/>
          <w:u w:val="single"/>
        </w:rPr>
        <w:t> </w:t>
      </w:r>
    </w:p>
    <w:p w:rsidR="00097506" w:rsidRDefault="00097506" w:rsidP="00097506">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Could I please</w:t>
      </w:r>
      <w:r>
        <w:rPr>
          <w:rStyle w:val="apple-converted-space"/>
          <w:rFonts w:ascii="Arial" w:hAnsi="Arial" w:cs="Arial"/>
          <w:sz w:val="22"/>
          <w:szCs w:val="22"/>
        </w:rPr>
        <w:t> </w:t>
      </w:r>
      <w:r>
        <w:rPr>
          <w:rStyle w:val="normaltextrun"/>
          <w:rFonts w:ascii="Arial" w:hAnsi="Arial" w:cs="Arial"/>
          <w:sz w:val="22"/>
          <w:szCs w:val="22"/>
        </w:rPr>
        <w:t>remind</w:t>
      </w:r>
      <w:r>
        <w:rPr>
          <w:rStyle w:val="apple-converted-space"/>
          <w:rFonts w:ascii="Arial" w:hAnsi="Arial" w:cs="Arial"/>
          <w:sz w:val="22"/>
          <w:szCs w:val="22"/>
        </w:rPr>
        <w:t> </w:t>
      </w:r>
      <w:r>
        <w:rPr>
          <w:rStyle w:val="normaltextrun"/>
          <w:rFonts w:ascii="Arial" w:hAnsi="Arial" w:cs="Arial"/>
          <w:sz w:val="22"/>
          <w:szCs w:val="22"/>
        </w:rPr>
        <w:t>parents</w:t>
      </w:r>
      <w:r>
        <w:rPr>
          <w:rStyle w:val="apple-converted-space"/>
          <w:rFonts w:ascii="Arial" w:hAnsi="Arial" w:cs="Arial"/>
          <w:sz w:val="22"/>
          <w:szCs w:val="22"/>
        </w:rPr>
        <w:t> </w:t>
      </w:r>
      <w:r>
        <w:rPr>
          <w:rStyle w:val="normaltextrun"/>
          <w:rFonts w:ascii="Arial" w:hAnsi="Arial" w:cs="Arial"/>
          <w:sz w:val="22"/>
          <w:szCs w:val="22"/>
        </w:rPr>
        <w:t>that the school day</w:t>
      </w:r>
      <w:r>
        <w:rPr>
          <w:rStyle w:val="apple-converted-space"/>
          <w:rFonts w:ascii="Arial" w:hAnsi="Arial" w:cs="Arial"/>
          <w:sz w:val="22"/>
          <w:szCs w:val="22"/>
        </w:rPr>
        <w:t> </w:t>
      </w:r>
      <w:r w:rsidR="00891996">
        <w:rPr>
          <w:rStyle w:val="normaltextrun"/>
          <w:rFonts w:ascii="Arial" w:hAnsi="Arial" w:cs="Arial"/>
          <w:sz w:val="22"/>
          <w:szCs w:val="22"/>
        </w:rPr>
        <w:t xml:space="preserve">ends </w:t>
      </w:r>
      <w:r>
        <w:rPr>
          <w:rStyle w:val="normaltextrun"/>
          <w:rFonts w:ascii="Arial" w:hAnsi="Arial" w:cs="Arial"/>
          <w:sz w:val="22"/>
          <w:szCs w:val="22"/>
        </w:rPr>
        <w:t>at</w:t>
      </w:r>
      <w:r>
        <w:rPr>
          <w:rStyle w:val="apple-converted-space"/>
          <w:rFonts w:ascii="Arial" w:hAnsi="Arial" w:cs="Arial"/>
          <w:sz w:val="22"/>
          <w:szCs w:val="22"/>
        </w:rPr>
        <w:t> </w:t>
      </w:r>
      <w:r w:rsidR="00891996">
        <w:rPr>
          <w:rStyle w:val="normaltextrun"/>
          <w:rFonts w:ascii="Arial" w:hAnsi="Arial" w:cs="Arial"/>
          <w:sz w:val="22"/>
          <w:szCs w:val="22"/>
        </w:rPr>
        <w:t>3.20pm and children should be collected promptly. If there are exceptional circumstances when parents know they are going to be late in collecting their child, they should telephone school to let the office know, as soon as possible.</w:t>
      </w:r>
    </w:p>
    <w:p w:rsidR="00894268" w:rsidRDefault="00894268" w:rsidP="00F75A2B">
      <w:pPr>
        <w:spacing w:after="0" w:line="240" w:lineRule="auto"/>
        <w:jc w:val="both"/>
        <w:rPr>
          <w:rFonts w:ascii="Arial" w:hAnsi="Arial" w:cs="Arial"/>
        </w:rPr>
      </w:pPr>
    </w:p>
    <w:p w:rsidR="00785272" w:rsidRDefault="00785272" w:rsidP="00F75A2B">
      <w:pPr>
        <w:spacing w:after="0" w:line="240" w:lineRule="auto"/>
        <w:jc w:val="both"/>
        <w:rPr>
          <w:rFonts w:ascii="Arial" w:hAnsi="Arial" w:cs="Arial"/>
          <w:b/>
          <w:u w:val="single"/>
        </w:rPr>
      </w:pPr>
      <w:r>
        <w:rPr>
          <w:rFonts w:ascii="Arial" w:hAnsi="Arial" w:cs="Arial"/>
          <w:b/>
          <w:u w:val="single"/>
        </w:rPr>
        <w:t>AFTER SCHOOL CLUB</w:t>
      </w:r>
    </w:p>
    <w:p w:rsidR="00785272" w:rsidRDefault="00785272" w:rsidP="00F75A2B">
      <w:pPr>
        <w:spacing w:after="0" w:line="240" w:lineRule="auto"/>
        <w:jc w:val="both"/>
        <w:rPr>
          <w:rFonts w:ascii="Arial" w:hAnsi="Arial" w:cs="Arial"/>
        </w:rPr>
      </w:pPr>
      <w:r>
        <w:rPr>
          <w:rFonts w:ascii="Arial" w:hAnsi="Arial" w:cs="Arial"/>
        </w:rPr>
        <w:t xml:space="preserve">Would parents of pupils who attend St Charles’ </w:t>
      </w:r>
      <w:proofErr w:type="gramStart"/>
      <w:r>
        <w:rPr>
          <w:rFonts w:ascii="Arial" w:hAnsi="Arial" w:cs="Arial"/>
        </w:rPr>
        <w:t>After</w:t>
      </w:r>
      <w:proofErr w:type="gramEnd"/>
      <w:r>
        <w:rPr>
          <w:rFonts w:ascii="Arial" w:hAnsi="Arial" w:cs="Arial"/>
        </w:rPr>
        <w:t xml:space="preserve"> School Club please ensure that their accounts are settled and up to date before school closes for half term next Friday. Thank you.</w:t>
      </w:r>
    </w:p>
    <w:p w:rsidR="00785272" w:rsidRDefault="00785272" w:rsidP="00F75A2B">
      <w:pPr>
        <w:spacing w:after="0" w:line="240" w:lineRule="auto"/>
        <w:jc w:val="both"/>
        <w:rPr>
          <w:rFonts w:ascii="Arial" w:hAnsi="Arial" w:cs="Arial"/>
        </w:rPr>
      </w:pPr>
    </w:p>
    <w:p w:rsidR="00785272" w:rsidRDefault="00785272" w:rsidP="00F75A2B">
      <w:pPr>
        <w:spacing w:after="0" w:line="240" w:lineRule="auto"/>
        <w:jc w:val="both"/>
        <w:rPr>
          <w:rFonts w:ascii="Arial" w:hAnsi="Arial" w:cs="Arial"/>
          <w:b/>
          <w:u w:val="single"/>
        </w:rPr>
      </w:pPr>
      <w:r>
        <w:rPr>
          <w:rFonts w:ascii="Arial" w:hAnsi="Arial" w:cs="Arial"/>
          <w:b/>
          <w:u w:val="single"/>
        </w:rPr>
        <w:t>FIDGET SPINNERS</w:t>
      </w:r>
    </w:p>
    <w:p w:rsidR="00785272" w:rsidRDefault="00785272" w:rsidP="00F75A2B">
      <w:pPr>
        <w:spacing w:after="0" w:line="240" w:lineRule="auto"/>
        <w:jc w:val="both"/>
        <w:rPr>
          <w:rFonts w:ascii="Arial" w:hAnsi="Arial" w:cs="Arial"/>
        </w:rPr>
      </w:pPr>
      <w:r>
        <w:rPr>
          <w:rFonts w:ascii="Arial" w:hAnsi="Arial" w:cs="Arial"/>
        </w:rPr>
        <w:t>Children have been reminded that these toys are not allowed in school. Despite being informed of this more than two weeks ago, some are still being brought into school. From today, any that are seen in school will be confiscated, kept by Mrs Walker and returned by her to the parent of the child involved after school. I would be grateful for the support of all parents/carers in this matter.</w:t>
      </w:r>
    </w:p>
    <w:p w:rsidR="00785272" w:rsidRDefault="00785272" w:rsidP="00F75A2B">
      <w:pPr>
        <w:spacing w:after="0" w:line="240" w:lineRule="auto"/>
        <w:jc w:val="both"/>
        <w:rPr>
          <w:rFonts w:ascii="Arial" w:hAnsi="Arial" w:cs="Arial"/>
        </w:rPr>
      </w:pPr>
    </w:p>
    <w:p w:rsidR="00891996" w:rsidRDefault="00891996" w:rsidP="00F75A2B">
      <w:pPr>
        <w:spacing w:after="0" w:line="240" w:lineRule="auto"/>
        <w:jc w:val="both"/>
        <w:rPr>
          <w:rFonts w:ascii="Arial" w:hAnsi="Arial" w:cs="Arial"/>
          <w:b/>
          <w:u w:val="single"/>
        </w:rPr>
      </w:pPr>
      <w:r>
        <w:rPr>
          <w:rFonts w:ascii="Arial" w:hAnsi="Arial" w:cs="Arial"/>
          <w:b/>
          <w:u w:val="single"/>
        </w:rPr>
        <w:t>HALF TERM HOLIDAY</w:t>
      </w:r>
    </w:p>
    <w:p w:rsidR="00891996" w:rsidRDefault="00891996" w:rsidP="00F75A2B">
      <w:pPr>
        <w:spacing w:after="0" w:line="240" w:lineRule="auto"/>
        <w:jc w:val="both"/>
        <w:rPr>
          <w:rFonts w:ascii="Arial" w:hAnsi="Arial" w:cs="Arial"/>
        </w:rPr>
      </w:pPr>
      <w:r>
        <w:rPr>
          <w:rFonts w:ascii="Arial" w:hAnsi="Arial" w:cs="Arial"/>
        </w:rPr>
        <w:t xml:space="preserve">May I remind parents that school closes for a </w:t>
      </w:r>
      <w:r w:rsidRPr="00250991">
        <w:rPr>
          <w:rFonts w:ascii="Arial" w:hAnsi="Arial" w:cs="Arial"/>
          <w:b/>
          <w:i/>
        </w:rPr>
        <w:t>TWO WEEK</w:t>
      </w:r>
      <w:r>
        <w:rPr>
          <w:rFonts w:ascii="Arial" w:hAnsi="Arial" w:cs="Arial"/>
        </w:rPr>
        <w:t xml:space="preserve"> half term break at </w:t>
      </w:r>
      <w:r w:rsidRPr="00250991">
        <w:rPr>
          <w:rFonts w:ascii="Arial" w:hAnsi="Arial" w:cs="Arial"/>
          <w:b/>
          <w:i/>
        </w:rPr>
        <w:t>3.20</w:t>
      </w:r>
      <w:r w:rsidR="00250991">
        <w:rPr>
          <w:rFonts w:ascii="Arial" w:hAnsi="Arial" w:cs="Arial"/>
          <w:b/>
          <w:i/>
        </w:rPr>
        <w:t xml:space="preserve"> </w:t>
      </w:r>
      <w:r w:rsidRPr="00250991">
        <w:rPr>
          <w:rFonts w:ascii="Arial" w:hAnsi="Arial" w:cs="Arial"/>
          <w:b/>
          <w:i/>
        </w:rPr>
        <w:t>pm</w:t>
      </w:r>
      <w:r>
        <w:rPr>
          <w:rFonts w:ascii="Arial" w:hAnsi="Arial" w:cs="Arial"/>
        </w:rPr>
        <w:t xml:space="preserve"> next Friday, 26</w:t>
      </w:r>
      <w:r w:rsidRPr="00891996">
        <w:rPr>
          <w:rFonts w:ascii="Arial" w:hAnsi="Arial" w:cs="Arial"/>
          <w:vertAlign w:val="superscript"/>
        </w:rPr>
        <w:t>th</w:t>
      </w:r>
      <w:r>
        <w:rPr>
          <w:rFonts w:ascii="Arial" w:hAnsi="Arial" w:cs="Arial"/>
        </w:rPr>
        <w:t xml:space="preserve"> May, and reopens on Monday 12</w:t>
      </w:r>
      <w:r w:rsidRPr="00891996">
        <w:rPr>
          <w:rFonts w:ascii="Arial" w:hAnsi="Arial" w:cs="Arial"/>
          <w:vertAlign w:val="superscript"/>
        </w:rPr>
        <w:t>th</w:t>
      </w:r>
      <w:r>
        <w:rPr>
          <w:rFonts w:ascii="Arial" w:hAnsi="Arial" w:cs="Arial"/>
        </w:rPr>
        <w:t xml:space="preserve"> June</w:t>
      </w:r>
      <w:r w:rsidR="00250991">
        <w:rPr>
          <w:rFonts w:ascii="Arial" w:hAnsi="Arial" w:cs="Arial"/>
        </w:rPr>
        <w:t xml:space="preserve"> </w:t>
      </w:r>
      <w:proofErr w:type="gramStart"/>
      <w:r w:rsidR="00250991">
        <w:rPr>
          <w:rFonts w:ascii="Arial" w:hAnsi="Arial" w:cs="Arial"/>
        </w:rPr>
        <w:t>2017</w:t>
      </w:r>
      <w:r>
        <w:rPr>
          <w:rFonts w:ascii="Arial" w:hAnsi="Arial" w:cs="Arial"/>
        </w:rPr>
        <w:t>.</w:t>
      </w:r>
      <w:proofErr w:type="gramEnd"/>
    </w:p>
    <w:p w:rsidR="00891996" w:rsidRDefault="00891996"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B50D3C" w:rsidRDefault="00CC4938" w:rsidP="00F75A2B">
      <w:pPr>
        <w:spacing w:after="0" w:line="240" w:lineRule="auto"/>
        <w:jc w:val="both"/>
        <w:rPr>
          <w:rFonts w:ascii="Arial" w:hAnsi="Arial" w:cs="Arial"/>
        </w:rPr>
      </w:pPr>
      <w:r>
        <w:rPr>
          <w:rFonts w:ascii="Arial" w:hAnsi="Arial" w:cs="Arial"/>
        </w:rPr>
        <w:t>Tuesday – Football</w:t>
      </w:r>
    </w:p>
    <w:p w:rsidR="00352604" w:rsidRPr="00B50D3C" w:rsidRDefault="00352604" w:rsidP="00F75A2B">
      <w:pPr>
        <w:spacing w:after="0" w:line="240" w:lineRule="auto"/>
        <w:jc w:val="both"/>
        <w:rPr>
          <w:rFonts w:ascii="Arial" w:hAnsi="Arial" w:cs="Arial"/>
        </w:rPr>
      </w:pPr>
      <w:r w:rsidRPr="00B50D3C">
        <w:rPr>
          <w:rFonts w:ascii="Arial" w:hAnsi="Arial" w:cs="Arial"/>
        </w:rPr>
        <w:t>Wednesday – Multi skills</w:t>
      </w:r>
    </w:p>
    <w:p w:rsidR="00352604" w:rsidRDefault="00352604" w:rsidP="00F75A2B">
      <w:pPr>
        <w:spacing w:after="0" w:line="240" w:lineRule="auto"/>
        <w:jc w:val="both"/>
        <w:rPr>
          <w:rFonts w:ascii="Arial" w:hAnsi="Arial" w:cs="Arial"/>
        </w:rPr>
      </w:pPr>
      <w:r w:rsidRPr="00B50D3C">
        <w:rPr>
          <w:rFonts w:ascii="Arial" w:hAnsi="Arial" w:cs="Arial"/>
        </w:rPr>
        <w:t xml:space="preserve">Thursday – </w:t>
      </w:r>
      <w:r w:rsidR="00F10195">
        <w:rPr>
          <w:rFonts w:ascii="Arial" w:hAnsi="Arial" w:cs="Arial"/>
        </w:rPr>
        <w:t>Athletics</w:t>
      </w:r>
      <w:r w:rsidR="00DD41A7" w:rsidRPr="00B50D3C">
        <w:rPr>
          <w:rFonts w:ascii="Arial" w:hAnsi="Arial" w:cs="Arial"/>
        </w:rPr>
        <w:t xml:space="preserve">      </w:t>
      </w:r>
    </w:p>
    <w:p w:rsidR="00CA65E9" w:rsidRDefault="00CA65E9"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C105E9">
        <w:rPr>
          <w:rFonts w:ascii="Arial" w:hAnsi="Arial" w:cs="Arial"/>
        </w:rPr>
        <w:t>4.30pm</w:t>
      </w:r>
      <w:r w:rsidRPr="00CA65E9">
        <w:rPr>
          <w:rFonts w:ascii="Arial" w:hAnsi="Arial" w:cs="Arial"/>
        </w:rPr>
        <w:t xml:space="preserve"> and I would ask that all children are collected </w:t>
      </w:r>
      <w:r w:rsidRPr="00C105E9">
        <w:rPr>
          <w:rFonts w:ascii="Arial" w:hAnsi="Arial" w:cs="Arial"/>
        </w:rPr>
        <w:t>promptly.</w:t>
      </w:r>
    </w:p>
    <w:p w:rsidR="00F10195" w:rsidRDefault="00F10195" w:rsidP="00F75A2B">
      <w:pPr>
        <w:spacing w:after="0" w:line="240" w:lineRule="auto"/>
        <w:jc w:val="both"/>
        <w:rPr>
          <w:rFonts w:ascii="Arial" w:hAnsi="Arial" w:cs="Arial"/>
        </w:rPr>
      </w:pPr>
    </w:p>
    <w:p w:rsidR="00F10195" w:rsidRPr="00CA65E9" w:rsidRDefault="00F10195" w:rsidP="00F75A2B">
      <w:pPr>
        <w:spacing w:after="0" w:line="240" w:lineRule="auto"/>
        <w:jc w:val="both"/>
        <w:rPr>
          <w:rFonts w:ascii="Arial" w:hAnsi="Arial" w:cs="Arial"/>
        </w:rPr>
      </w:pPr>
      <w:r>
        <w:rPr>
          <w:rFonts w:ascii="Arial" w:hAnsi="Arial" w:cs="Arial"/>
        </w:rPr>
        <w:t>Have a restful weekend,</w:t>
      </w:r>
    </w:p>
    <w:p w:rsidR="00693F11" w:rsidRDefault="00693F11" w:rsidP="00F75A2B">
      <w:pPr>
        <w:spacing w:after="0" w:line="240" w:lineRule="auto"/>
        <w:jc w:val="both"/>
        <w:rPr>
          <w:rFonts w:ascii="Arial" w:hAnsi="Arial" w:cs="Arial"/>
          <w:sz w:val="20"/>
          <w:szCs w:val="20"/>
        </w:rPr>
      </w:pPr>
    </w:p>
    <w:p w:rsidR="009F2455" w:rsidRPr="00250991" w:rsidRDefault="009F2455" w:rsidP="002D49D8">
      <w:pPr>
        <w:spacing w:after="0" w:line="240" w:lineRule="auto"/>
        <w:rPr>
          <w:rFonts w:ascii="Arial" w:hAnsi="Arial" w:cs="Arial"/>
          <w:b/>
          <w:i/>
          <w:sz w:val="24"/>
          <w:szCs w:val="24"/>
        </w:rPr>
      </w:pPr>
      <w:r w:rsidRPr="00250991">
        <w:rPr>
          <w:rFonts w:ascii="Arial" w:hAnsi="Arial" w:cs="Arial"/>
          <w:b/>
          <w:i/>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w:lastRenderedPageBreak/>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56B03" w:rsidRPr="00F23AA7" w:rsidRDefault="00456B03"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456B03" w:rsidRDefault="00456B03" w:rsidP="00E35A26">
                            <w:pPr>
                              <w:rPr>
                                <w:sz w:val="24"/>
                                <w:szCs w:val="24"/>
                              </w:rPr>
                            </w:pPr>
                            <w:r>
                              <w:rPr>
                                <w:sz w:val="24"/>
                                <w:szCs w:val="24"/>
                              </w:rPr>
                              <w:t xml:space="preserve">Reception - </w:t>
                            </w:r>
                            <w:r w:rsidR="00E35A26">
                              <w:rPr>
                                <w:sz w:val="24"/>
                                <w:szCs w:val="24"/>
                              </w:rPr>
                              <w:tab/>
                            </w:r>
                            <w:r w:rsidR="00E35A26" w:rsidRPr="00E35A26">
                              <w:rPr>
                                <w:b/>
                                <w:sz w:val="24"/>
                                <w:szCs w:val="24"/>
                              </w:rPr>
                              <w:t>Millen</w:t>
                            </w:r>
                          </w:p>
                          <w:p w:rsidR="00456B03" w:rsidRPr="00BC5CD2" w:rsidRDefault="00456B03" w:rsidP="00E35A26">
                            <w:pPr>
                              <w:rPr>
                                <w:sz w:val="24"/>
                                <w:szCs w:val="24"/>
                              </w:rPr>
                            </w:pPr>
                            <w:r>
                              <w:rPr>
                                <w:sz w:val="24"/>
                                <w:szCs w:val="24"/>
                              </w:rPr>
                              <w:t xml:space="preserve">Year 1 - </w:t>
                            </w:r>
                            <w:r w:rsidR="00E35A26">
                              <w:rPr>
                                <w:sz w:val="24"/>
                                <w:szCs w:val="24"/>
                              </w:rPr>
                              <w:tab/>
                            </w:r>
                            <w:r w:rsidR="00785272" w:rsidRPr="00E35A26">
                              <w:rPr>
                                <w:b/>
                                <w:sz w:val="24"/>
                                <w:szCs w:val="24"/>
                              </w:rPr>
                              <w:t>Faith</w:t>
                            </w:r>
                          </w:p>
                          <w:p w:rsidR="00456B03" w:rsidRPr="00BC5CD2" w:rsidRDefault="00456B03" w:rsidP="00E35A26">
                            <w:pPr>
                              <w:rPr>
                                <w:sz w:val="24"/>
                                <w:szCs w:val="24"/>
                              </w:rPr>
                            </w:pPr>
                            <w:r>
                              <w:rPr>
                                <w:sz w:val="24"/>
                                <w:szCs w:val="24"/>
                              </w:rPr>
                              <w:t xml:space="preserve">Year 2 – </w:t>
                            </w:r>
                            <w:r w:rsidR="00E35A26">
                              <w:rPr>
                                <w:sz w:val="24"/>
                                <w:szCs w:val="24"/>
                              </w:rPr>
                              <w:tab/>
                            </w:r>
                            <w:r w:rsidR="00785272" w:rsidRPr="00E35A26">
                              <w:rPr>
                                <w:b/>
                                <w:sz w:val="24"/>
                                <w:szCs w:val="24"/>
                              </w:rPr>
                              <w:t>Emlyn</w:t>
                            </w:r>
                          </w:p>
                          <w:p w:rsidR="00456B03" w:rsidRPr="00BC5CD2" w:rsidRDefault="00456B03" w:rsidP="00E35A26">
                            <w:pPr>
                              <w:rPr>
                                <w:sz w:val="24"/>
                                <w:szCs w:val="24"/>
                              </w:rPr>
                            </w:pPr>
                            <w:r>
                              <w:rPr>
                                <w:sz w:val="24"/>
                                <w:szCs w:val="24"/>
                              </w:rPr>
                              <w:t xml:space="preserve">Year 3 – </w:t>
                            </w:r>
                            <w:r w:rsidR="00E35A26">
                              <w:rPr>
                                <w:sz w:val="24"/>
                                <w:szCs w:val="24"/>
                              </w:rPr>
                              <w:tab/>
                            </w:r>
                            <w:proofErr w:type="spellStart"/>
                            <w:r w:rsidR="00785272" w:rsidRPr="00E35A26">
                              <w:rPr>
                                <w:b/>
                                <w:sz w:val="24"/>
                                <w:szCs w:val="24"/>
                              </w:rPr>
                              <w:t>Fateema</w:t>
                            </w:r>
                            <w:proofErr w:type="spellEnd"/>
                          </w:p>
                          <w:p w:rsidR="00456B03" w:rsidRPr="00BC5CD2" w:rsidRDefault="00456B03" w:rsidP="00E35A26">
                            <w:pPr>
                              <w:rPr>
                                <w:sz w:val="24"/>
                                <w:szCs w:val="24"/>
                              </w:rPr>
                            </w:pPr>
                            <w:r w:rsidRPr="00BC5CD2">
                              <w:rPr>
                                <w:sz w:val="24"/>
                                <w:szCs w:val="24"/>
                              </w:rPr>
                              <w:t>Year 4 –</w:t>
                            </w:r>
                            <w:r w:rsidR="00E35A26">
                              <w:rPr>
                                <w:sz w:val="24"/>
                                <w:szCs w:val="24"/>
                              </w:rPr>
                              <w:tab/>
                            </w:r>
                            <w:r w:rsidRPr="00E35A26">
                              <w:rPr>
                                <w:b/>
                                <w:sz w:val="24"/>
                                <w:szCs w:val="24"/>
                              </w:rPr>
                              <w:t xml:space="preserve"> </w:t>
                            </w:r>
                            <w:proofErr w:type="spellStart"/>
                            <w:r w:rsidR="00785272" w:rsidRPr="00E35A26">
                              <w:rPr>
                                <w:b/>
                                <w:sz w:val="24"/>
                                <w:szCs w:val="24"/>
                              </w:rPr>
                              <w:t>Mayley</w:t>
                            </w:r>
                            <w:proofErr w:type="spellEnd"/>
                          </w:p>
                          <w:p w:rsidR="00456B03" w:rsidRPr="00BC5CD2" w:rsidRDefault="00456B03" w:rsidP="00E35A26">
                            <w:pPr>
                              <w:rPr>
                                <w:sz w:val="24"/>
                                <w:szCs w:val="24"/>
                              </w:rPr>
                            </w:pPr>
                            <w:r>
                              <w:rPr>
                                <w:sz w:val="24"/>
                                <w:szCs w:val="24"/>
                              </w:rPr>
                              <w:t xml:space="preserve">Year 5 – </w:t>
                            </w:r>
                            <w:r w:rsidR="00E35A26">
                              <w:rPr>
                                <w:sz w:val="24"/>
                                <w:szCs w:val="24"/>
                              </w:rPr>
                              <w:tab/>
                            </w:r>
                            <w:r w:rsidR="00785272" w:rsidRPr="00E35A26">
                              <w:rPr>
                                <w:b/>
                                <w:sz w:val="24"/>
                                <w:szCs w:val="24"/>
                              </w:rPr>
                              <w:t>Harrison</w:t>
                            </w:r>
                          </w:p>
                          <w:p w:rsidR="00456B03" w:rsidRPr="00BC5CD2" w:rsidRDefault="00456B03" w:rsidP="00E35A26">
                            <w:pPr>
                              <w:rPr>
                                <w:sz w:val="24"/>
                                <w:szCs w:val="24"/>
                              </w:rPr>
                            </w:pPr>
                            <w:r>
                              <w:rPr>
                                <w:sz w:val="24"/>
                                <w:szCs w:val="24"/>
                              </w:rPr>
                              <w:t xml:space="preserve">Year 6 - </w:t>
                            </w:r>
                            <w:r w:rsidR="00E35A26">
                              <w:rPr>
                                <w:sz w:val="24"/>
                                <w:szCs w:val="24"/>
                              </w:rPr>
                              <w:tab/>
                            </w:r>
                            <w:r w:rsidR="00785272" w:rsidRPr="00E35A26">
                              <w:rPr>
                                <w:b/>
                                <w:sz w:val="24"/>
                                <w:szCs w:val="24"/>
                              </w:rPr>
                              <w:t>Mubarak</w:t>
                            </w:r>
                          </w:p>
                          <w:p w:rsidR="00456B03" w:rsidRDefault="00456B03" w:rsidP="00F23AA7">
                            <w:pPr>
                              <w:ind w:left="720" w:firstLine="720"/>
                            </w:pPr>
                          </w:p>
                          <w:p w:rsidR="00456B03" w:rsidRDefault="00456B03"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56B03" w:rsidRPr="00F23AA7" w:rsidRDefault="00456B03"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456B03" w:rsidRDefault="00456B03" w:rsidP="00E35A26">
                      <w:pPr>
                        <w:rPr>
                          <w:sz w:val="24"/>
                          <w:szCs w:val="24"/>
                        </w:rPr>
                      </w:pPr>
                      <w:r>
                        <w:rPr>
                          <w:sz w:val="24"/>
                          <w:szCs w:val="24"/>
                        </w:rPr>
                        <w:t xml:space="preserve">Reception - </w:t>
                      </w:r>
                      <w:r w:rsidR="00E35A26">
                        <w:rPr>
                          <w:sz w:val="24"/>
                          <w:szCs w:val="24"/>
                        </w:rPr>
                        <w:tab/>
                      </w:r>
                      <w:r w:rsidR="00E35A26" w:rsidRPr="00E35A26">
                        <w:rPr>
                          <w:b/>
                          <w:sz w:val="24"/>
                          <w:szCs w:val="24"/>
                        </w:rPr>
                        <w:t>Millen</w:t>
                      </w:r>
                    </w:p>
                    <w:p w:rsidR="00456B03" w:rsidRPr="00BC5CD2" w:rsidRDefault="00456B03" w:rsidP="00E35A26">
                      <w:pPr>
                        <w:rPr>
                          <w:sz w:val="24"/>
                          <w:szCs w:val="24"/>
                        </w:rPr>
                      </w:pPr>
                      <w:r>
                        <w:rPr>
                          <w:sz w:val="24"/>
                          <w:szCs w:val="24"/>
                        </w:rPr>
                        <w:t xml:space="preserve">Year 1 - </w:t>
                      </w:r>
                      <w:r w:rsidR="00E35A26">
                        <w:rPr>
                          <w:sz w:val="24"/>
                          <w:szCs w:val="24"/>
                        </w:rPr>
                        <w:tab/>
                      </w:r>
                      <w:r w:rsidR="00785272" w:rsidRPr="00E35A26">
                        <w:rPr>
                          <w:b/>
                          <w:sz w:val="24"/>
                          <w:szCs w:val="24"/>
                        </w:rPr>
                        <w:t>Faith</w:t>
                      </w:r>
                    </w:p>
                    <w:p w:rsidR="00456B03" w:rsidRPr="00BC5CD2" w:rsidRDefault="00456B03" w:rsidP="00E35A26">
                      <w:pPr>
                        <w:rPr>
                          <w:sz w:val="24"/>
                          <w:szCs w:val="24"/>
                        </w:rPr>
                      </w:pPr>
                      <w:r>
                        <w:rPr>
                          <w:sz w:val="24"/>
                          <w:szCs w:val="24"/>
                        </w:rPr>
                        <w:t xml:space="preserve">Year 2 – </w:t>
                      </w:r>
                      <w:r w:rsidR="00E35A26">
                        <w:rPr>
                          <w:sz w:val="24"/>
                          <w:szCs w:val="24"/>
                        </w:rPr>
                        <w:tab/>
                      </w:r>
                      <w:r w:rsidR="00785272" w:rsidRPr="00E35A26">
                        <w:rPr>
                          <w:b/>
                          <w:sz w:val="24"/>
                          <w:szCs w:val="24"/>
                        </w:rPr>
                        <w:t>Emlyn</w:t>
                      </w:r>
                    </w:p>
                    <w:p w:rsidR="00456B03" w:rsidRPr="00BC5CD2" w:rsidRDefault="00456B03" w:rsidP="00E35A26">
                      <w:pPr>
                        <w:rPr>
                          <w:sz w:val="24"/>
                          <w:szCs w:val="24"/>
                        </w:rPr>
                      </w:pPr>
                      <w:r>
                        <w:rPr>
                          <w:sz w:val="24"/>
                          <w:szCs w:val="24"/>
                        </w:rPr>
                        <w:t xml:space="preserve">Year 3 – </w:t>
                      </w:r>
                      <w:r w:rsidR="00E35A26">
                        <w:rPr>
                          <w:sz w:val="24"/>
                          <w:szCs w:val="24"/>
                        </w:rPr>
                        <w:tab/>
                      </w:r>
                      <w:proofErr w:type="spellStart"/>
                      <w:r w:rsidR="00785272" w:rsidRPr="00E35A26">
                        <w:rPr>
                          <w:b/>
                          <w:sz w:val="24"/>
                          <w:szCs w:val="24"/>
                        </w:rPr>
                        <w:t>Fateema</w:t>
                      </w:r>
                      <w:proofErr w:type="spellEnd"/>
                    </w:p>
                    <w:p w:rsidR="00456B03" w:rsidRPr="00BC5CD2" w:rsidRDefault="00456B03" w:rsidP="00E35A26">
                      <w:pPr>
                        <w:rPr>
                          <w:sz w:val="24"/>
                          <w:szCs w:val="24"/>
                        </w:rPr>
                      </w:pPr>
                      <w:r w:rsidRPr="00BC5CD2">
                        <w:rPr>
                          <w:sz w:val="24"/>
                          <w:szCs w:val="24"/>
                        </w:rPr>
                        <w:t>Year 4 –</w:t>
                      </w:r>
                      <w:r w:rsidR="00E35A26">
                        <w:rPr>
                          <w:sz w:val="24"/>
                          <w:szCs w:val="24"/>
                        </w:rPr>
                        <w:tab/>
                      </w:r>
                      <w:r w:rsidRPr="00E35A26">
                        <w:rPr>
                          <w:b/>
                          <w:sz w:val="24"/>
                          <w:szCs w:val="24"/>
                        </w:rPr>
                        <w:t xml:space="preserve"> </w:t>
                      </w:r>
                      <w:proofErr w:type="spellStart"/>
                      <w:r w:rsidR="00785272" w:rsidRPr="00E35A26">
                        <w:rPr>
                          <w:b/>
                          <w:sz w:val="24"/>
                          <w:szCs w:val="24"/>
                        </w:rPr>
                        <w:t>Mayley</w:t>
                      </w:r>
                      <w:proofErr w:type="spellEnd"/>
                    </w:p>
                    <w:p w:rsidR="00456B03" w:rsidRPr="00BC5CD2" w:rsidRDefault="00456B03" w:rsidP="00E35A26">
                      <w:pPr>
                        <w:rPr>
                          <w:sz w:val="24"/>
                          <w:szCs w:val="24"/>
                        </w:rPr>
                      </w:pPr>
                      <w:r>
                        <w:rPr>
                          <w:sz w:val="24"/>
                          <w:szCs w:val="24"/>
                        </w:rPr>
                        <w:t xml:space="preserve">Year 5 – </w:t>
                      </w:r>
                      <w:r w:rsidR="00E35A26">
                        <w:rPr>
                          <w:sz w:val="24"/>
                          <w:szCs w:val="24"/>
                        </w:rPr>
                        <w:tab/>
                      </w:r>
                      <w:r w:rsidR="00785272" w:rsidRPr="00E35A26">
                        <w:rPr>
                          <w:b/>
                          <w:sz w:val="24"/>
                          <w:szCs w:val="24"/>
                        </w:rPr>
                        <w:t>Harrison</w:t>
                      </w:r>
                    </w:p>
                    <w:p w:rsidR="00456B03" w:rsidRPr="00BC5CD2" w:rsidRDefault="00456B03" w:rsidP="00E35A26">
                      <w:pPr>
                        <w:rPr>
                          <w:sz w:val="24"/>
                          <w:szCs w:val="24"/>
                        </w:rPr>
                      </w:pPr>
                      <w:r>
                        <w:rPr>
                          <w:sz w:val="24"/>
                          <w:szCs w:val="24"/>
                        </w:rPr>
                        <w:t xml:space="preserve">Year 6 - </w:t>
                      </w:r>
                      <w:r w:rsidR="00E35A26">
                        <w:rPr>
                          <w:sz w:val="24"/>
                          <w:szCs w:val="24"/>
                        </w:rPr>
                        <w:tab/>
                      </w:r>
                      <w:r w:rsidR="00785272" w:rsidRPr="00E35A26">
                        <w:rPr>
                          <w:b/>
                          <w:sz w:val="24"/>
                          <w:szCs w:val="24"/>
                        </w:rPr>
                        <w:t>Mubarak</w:t>
                      </w:r>
                    </w:p>
                    <w:p w:rsidR="00456B03" w:rsidRDefault="00456B03" w:rsidP="00F23AA7">
                      <w:pPr>
                        <w:ind w:left="720" w:firstLine="720"/>
                      </w:pPr>
                    </w:p>
                    <w:p w:rsidR="00456B03" w:rsidRDefault="00456B03" w:rsidP="00F23AA7">
                      <w:pPr>
                        <w:ind w:left="720" w:firstLine="720"/>
                      </w:pPr>
                    </w:p>
                  </w:txbxContent>
                </v:textbox>
                <w10:wrap type="square"/>
              </v:shape>
            </w:pict>
          </mc:Fallback>
        </mc:AlternateContent>
      </w:r>
      <w:r w:rsidR="00891996">
        <w:rPr>
          <w:rFonts w:ascii="Arial" w:hAnsi="Arial" w:cs="Arial"/>
          <w:sz w:val="24"/>
          <w:szCs w:val="24"/>
        </w:rPr>
        <w:t xml:space="preserve"> </w: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456B03" w:rsidRPr="00D07026" w:rsidRDefault="00456B03"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456B03" w:rsidRPr="00D07026" w:rsidRDefault="00456B03"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56B03" w:rsidRDefault="00456B03" w:rsidP="00110DE4">
                            <w:pPr>
                              <w:tabs>
                                <w:tab w:val="left" w:pos="90"/>
                              </w:tabs>
                              <w:spacing w:after="0"/>
                              <w:ind w:left="180" w:hanging="90"/>
                              <w:rPr>
                                <w:rFonts w:ascii="Arial" w:hAnsi="Arial" w:cs="Arial"/>
                                <w:sz w:val="20"/>
                                <w:szCs w:val="20"/>
                              </w:rPr>
                            </w:pP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E35A26">
                              <w:rPr>
                                <w:rFonts w:ascii="Arial" w:hAnsi="Arial" w:cs="Arial"/>
                                <w:sz w:val="20"/>
                                <w:szCs w:val="20"/>
                              </w:rPr>
                              <w:t>96.92</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4</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Y1</w:t>
                            </w:r>
                            <w:r>
                              <w:rPr>
                                <w:rFonts w:ascii="Arial" w:hAnsi="Arial" w:cs="Arial"/>
                                <w:sz w:val="20"/>
                                <w:szCs w:val="20"/>
                              </w:rPr>
                              <w:tab/>
                            </w:r>
                            <w:r>
                              <w:rPr>
                                <w:rFonts w:ascii="Arial" w:hAnsi="Arial" w:cs="Arial"/>
                                <w:sz w:val="20"/>
                                <w:szCs w:val="20"/>
                              </w:rPr>
                              <w:tab/>
                            </w:r>
                            <w:r w:rsidR="00E35A26">
                              <w:rPr>
                                <w:rFonts w:ascii="Arial" w:hAnsi="Arial" w:cs="Arial"/>
                                <w:sz w:val="20"/>
                                <w:szCs w:val="20"/>
                              </w:rPr>
                              <w:t>96.21</w:t>
                            </w:r>
                            <w:r w:rsidRPr="00BC5CD2">
                              <w:rPr>
                                <w:rFonts w:ascii="Arial" w:hAnsi="Arial" w:cs="Arial"/>
                                <w:b/>
                                <w:sz w:val="20"/>
                                <w:szCs w:val="20"/>
                              </w:rPr>
                              <w:t>%</w:t>
                            </w:r>
                            <w:r w:rsidR="00EB0154">
                              <w:rPr>
                                <w:rFonts w:ascii="Arial" w:hAnsi="Arial" w:cs="Arial"/>
                                <w:b/>
                                <w:sz w:val="20"/>
                                <w:szCs w:val="20"/>
                              </w:rPr>
                              <w:tab/>
                            </w:r>
                            <w:r w:rsidR="00EB0154">
                              <w:rPr>
                                <w:rFonts w:ascii="Arial" w:hAnsi="Arial" w:cs="Arial"/>
                                <w:b/>
                                <w:sz w:val="20"/>
                                <w:szCs w:val="20"/>
                              </w:rPr>
                              <w:tab/>
                            </w:r>
                            <w:r w:rsidR="00E35A26" w:rsidRPr="00E35A26">
                              <w:rPr>
                                <w:rFonts w:ascii="Arial" w:hAnsi="Arial" w:cs="Arial"/>
                                <w:sz w:val="20"/>
                                <w:szCs w:val="20"/>
                              </w:rPr>
                              <w:t>7</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Y2</w:t>
                            </w:r>
                            <w:r>
                              <w:rPr>
                                <w:rFonts w:ascii="Arial" w:hAnsi="Arial" w:cs="Arial"/>
                                <w:sz w:val="20"/>
                                <w:szCs w:val="20"/>
                              </w:rPr>
                              <w:tab/>
                            </w:r>
                            <w:r>
                              <w:rPr>
                                <w:rFonts w:ascii="Arial" w:hAnsi="Arial" w:cs="Arial"/>
                                <w:sz w:val="20"/>
                                <w:szCs w:val="20"/>
                              </w:rPr>
                              <w:tab/>
                            </w:r>
                            <w:r w:rsidR="00E35A26">
                              <w:rPr>
                                <w:rFonts w:ascii="Arial" w:hAnsi="Arial" w:cs="Arial"/>
                                <w:sz w:val="20"/>
                                <w:szCs w:val="20"/>
                              </w:rPr>
                              <w:t>99.21</w:t>
                            </w:r>
                            <w:r w:rsidRPr="00BC5CD2">
                              <w:rPr>
                                <w:rFonts w:ascii="Arial" w:hAnsi="Arial" w:cs="Arial"/>
                                <w:b/>
                                <w:sz w:val="20"/>
                                <w:szCs w:val="20"/>
                              </w:rPr>
                              <w:t>%</w:t>
                            </w:r>
                            <w:r w:rsidR="00EB0154">
                              <w:rPr>
                                <w:rFonts w:ascii="Arial" w:hAnsi="Arial" w:cs="Arial"/>
                                <w:b/>
                                <w:sz w:val="20"/>
                                <w:szCs w:val="20"/>
                              </w:rPr>
                              <w:tab/>
                            </w:r>
                            <w:r w:rsidR="00EB0154">
                              <w:rPr>
                                <w:rFonts w:ascii="Arial" w:hAnsi="Arial" w:cs="Arial"/>
                                <w:b/>
                                <w:sz w:val="20"/>
                                <w:szCs w:val="20"/>
                              </w:rPr>
                              <w:tab/>
                            </w:r>
                            <w:r w:rsidR="00E35A26" w:rsidRPr="00E35A26">
                              <w:rPr>
                                <w:rFonts w:ascii="Arial" w:hAnsi="Arial" w:cs="Arial"/>
                                <w:sz w:val="20"/>
                                <w:szCs w:val="20"/>
                              </w:rPr>
                              <w:t>4</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Y3</w:t>
                            </w:r>
                            <w:r>
                              <w:rPr>
                                <w:rFonts w:ascii="Arial" w:hAnsi="Arial" w:cs="Arial"/>
                                <w:sz w:val="20"/>
                                <w:szCs w:val="20"/>
                              </w:rPr>
                              <w:tab/>
                            </w:r>
                            <w:r>
                              <w:rPr>
                                <w:rFonts w:ascii="Arial" w:hAnsi="Arial" w:cs="Arial"/>
                                <w:sz w:val="20"/>
                                <w:szCs w:val="20"/>
                              </w:rPr>
                              <w:tab/>
                            </w:r>
                            <w:r w:rsidR="00E35A26">
                              <w:rPr>
                                <w:rFonts w:ascii="Arial" w:hAnsi="Arial" w:cs="Arial"/>
                                <w:sz w:val="20"/>
                                <w:szCs w:val="20"/>
                              </w:rPr>
                              <w:t>96.67</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3</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Y4</w:t>
                            </w:r>
                            <w:r>
                              <w:rPr>
                                <w:rFonts w:ascii="Arial" w:hAnsi="Arial" w:cs="Arial"/>
                                <w:sz w:val="20"/>
                                <w:szCs w:val="20"/>
                              </w:rPr>
                              <w:tab/>
                            </w:r>
                            <w:r>
                              <w:rPr>
                                <w:rFonts w:ascii="Arial" w:hAnsi="Arial" w:cs="Arial"/>
                                <w:sz w:val="20"/>
                                <w:szCs w:val="20"/>
                              </w:rPr>
                              <w:tab/>
                            </w:r>
                            <w:r w:rsidR="00E35A26">
                              <w:rPr>
                                <w:rFonts w:ascii="Arial" w:hAnsi="Arial" w:cs="Arial"/>
                                <w:sz w:val="20"/>
                                <w:szCs w:val="20"/>
                              </w:rPr>
                              <w:t>96.18</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0</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Y5</w:t>
                            </w:r>
                            <w:r>
                              <w:rPr>
                                <w:rFonts w:ascii="Arial" w:hAnsi="Arial" w:cs="Arial"/>
                                <w:sz w:val="20"/>
                                <w:szCs w:val="20"/>
                              </w:rPr>
                              <w:tab/>
                            </w:r>
                            <w:r>
                              <w:rPr>
                                <w:rFonts w:ascii="Arial" w:hAnsi="Arial" w:cs="Arial"/>
                                <w:sz w:val="20"/>
                                <w:szCs w:val="20"/>
                              </w:rPr>
                              <w:tab/>
                            </w:r>
                            <w:r w:rsidR="00E35A26">
                              <w:rPr>
                                <w:rFonts w:ascii="Arial" w:hAnsi="Arial" w:cs="Arial"/>
                                <w:sz w:val="20"/>
                                <w:szCs w:val="20"/>
                              </w:rPr>
                              <w:t>98.33</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6</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Y6</w:t>
                            </w:r>
                            <w:r>
                              <w:rPr>
                                <w:rFonts w:ascii="Arial" w:hAnsi="Arial" w:cs="Arial"/>
                                <w:sz w:val="20"/>
                                <w:szCs w:val="20"/>
                              </w:rPr>
                              <w:tab/>
                            </w:r>
                            <w:r>
                              <w:rPr>
                                <w:rFonts w:ascii="Arial" w:hAnsi="Arial" w:cs="Arial"/>
                                <w:sz w:val="20"/>
                                <w:szCs w:val="20"/>
                              </w:rPr>
                              <w:tab/>
                            </w:r>
                            <w:r w:rsidR="00E35A26">
                              <w:rPr>
                                <w:rFonts w:ascii="Arial" w:hAnsi="Arial" w:cs="Arial"/>
                                <w:sz w:val="20"/>
                                <w:szCs w:val="20"/>
                              </w:rPr>
                              <w:t>95.59</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2</w:t>
                            </w:r>
                            <w:r>
                              <w:rPr>
                                <w:rFonts w:ascii="Arial" w:hAnsi="Arial" w:cs="Arial"/>
                                <w:sz w:val="20"/>
                                <w:szCs w:val="20"/>
                              </w:rPr>
                              <w:tab/>
                              <w:t xml:space="preserve"> </w:t>
                            </w:r>
                          </w:p>
                          <w:p w:rsidR="00456B03" w:rsidRPr="00D07026" w:rsidRDefault="00456B03"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456B03" w:rsidRPr="00D07026" w:rsidRDefault="00456B03"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Pr="00D07026">
                              <w:rPr>
                                <w:rFonts w:ascii="Arial" w:hAnsi="Arial" w:cs="Arial"/>
                                <w:b/>
                                <w:sz w:val="20"/>
                                <w:szCs w:val="20"/>
                              </w:rPr>
                              <w:t>Y</w:t>
                            </w:r>
                            <w:r w:rsidR="00785272">
                              <w:rPr>
                                <w:rFonts w:ascii="Arial" w:hAnsi="Arial" w:cs="Arial"/>
                                <w:b/>
                                <w:sz w:val="20"/>
                                <w:szCs w:val="20"/>
                              </w:rPr>
                              <w:t xml:space="preserve">ear </w:t>
                            </w:r>
                            <w:r w:rsidR="00E35A26">
                              <w:rPr>
                                <w:rFonts w:ascii="Arial" w:hAnsi="Arial" w:cs="Arial"/>
                                <w:b/>
                                <w:sz w:val="20"/>
                                <w:szCs w:val="20"/>
                              </w:rPr>
                              <w:t>2</w:t>
                            </w:r>
                            <w:r w:rsidRPr="00D07026">
                              <w:rPr>
                                <w:rFonts w:ascii="Arial" w:hAnsi="Arial" w:cs="Arial"/>
                                <w:sz w:val="20"/>
                                <w:szCs w:val="20"/>
                              </w:rPr>
                              <w:t xml:space="preserve"> for </w:t>
                            </w:r>
                            <w:r>
                              <w:rPr>
                                <w:rFonts w:ascii="Arial" w:hAnsi="Arial" w:cs="Arial"/>
                                <w:sz w:val="20"/>
                                <w:szCs w:val="20"/>
                              </w:rPr>
                              <w:t>the best</w:t>
                            </w:r>
                            <w:r w:rsidRPr="00D07026">
                              <w:rPr>
                                <w:rFonts w:ascii="Arial" w:hAnsi="Arial" w:cs="Arial"/>
                                <w:sz w:val="20"/>
                                <w:szCs w:val="20"/>
                              </w:rPr>
                              <w:t xml:space="preserve"> attendance this week, and to </w:t>
                            </w:r>
                            <w:r w:rsidR="00785272">
                              <w:rPr>
                                <w:rFonts w:ascii="Arial" w:hAnsi="Arial" w:cs="Arial"/>
                                <w:b/>
                                <w:sz w:val="20"/>
                                <w:szCs w:val="20"/>
                              </w:rPr>
                              <w:t>Year</w:t>
                            </w:r>
                            <w:r w:rsidR="00E35A26">
                              <w:rPr>
                                <w:rFonts w:ascii="Arial" w:hAnsi="Arial" w:cs="Arial"/>
                                <w:b/>
                                <w:sz w:val="20"/>
                                <w:szCs w:val="20"/>
                              </w:rPr>
                              <w:t xml:space="preserve"> 4</w:t>
                            </w:r>
                            <w:r w:rsidR="00785272">
                              <w:rPr>
                                <w:rFonts w:ascii="Arial" w:hAnsi="Arial" w:cs="Arial"/>
                                <w:b/>
                                <w:sz w:val="20"/>
                                <w:szCs w:val="20"/>
                              </w:rPr>
                              <w:t xml:space="preserve"> </w:t>
                            </w:r>
                            <w:r>
                              <w:rPr>
                                <w:rFonts w:ascii="Arial" w:hAnsi="Arial" w:cs="Arial"/>
                                <w:sz w:val="20"/>
                                <w:szCs w:val="20"/>
                              </w:rPr>
                              <w:t xml:space="preserve">for having </w:t>
                            </w:r>
                            <w:r w:rsidR="00E35A26">
                              <w:rPr>
                                <w:rFonts w:ascii="Arial" w:hAnsi="Arial" w:cs="Arial"/>
                                <w:sz w:val="20"/>
                                <w:szCs w:val="20"/>
                              </w:rPr>
                              <w:t>no</w:t>
                            </w:r>
                            <w:r>
                              <w:rPr>
                                <w:rFonts w:ascii="Arial" w:hAnsi="Arial" w:cs="Arial"/>
                                <w:sz w:val="20"/>
                                <w:szCs w:val="20"/>
                              </w:rPr>
                              <w:t xml:space="preserve"> </w:t>
                            </w:r>
                            <w:proofErr w:type="spellStart"/>
                            <w:r>
                              <w:rPr>
                                <w:rFonts w:ascii="Arial" w:hAnsi="Arial" w:cs="Arial"/>
                                <w:sz w:val="20"/>
                                <w:szCs w:val="20"/>
                              </w:rPr>
                              <w:t>lates</w:t>
                            </w:r>
                            <w:proofErr w:type="spellEnd"/>
                            <w:r>
                              <w:rPr>
                                <w:rFonts w:ascii="Arial" w:hAnsi="Arial" w:cs="Arial"/>
                                <w:sz w:val="20"/>
                                <w:szCs w:val="20"/>
                              </w:rPr>
                              <w:t>.</w:t>
                            </w:r>
                          </w:p>
                          <w:p w:rsidR="00456B03" w:rsidRPr="00DE2B62" w:rsidRDefault="00456B03"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456B03" w:rsidRPr="00D07026" w:rsidRDefault="00456B03"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456B03" w:rsidRPr="00D07026" w:rsidRDefault="00456B03"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56B03" w:rsidRDefault="00456B03" w:rsidP="00110DE4">
                      <w:pPr>
                        <w:tabs>
                          <w:tab w:val="left" w:pos="90"/>
                        </w:tabs>
                        <w:spacing w:after="0"/>
                        <w:ind w:left="180" w:hanging="90"/>
                        <w:rPr>
                          <w:rFonts w:ascii="Arial" w:hAnsi="Arial" w:cs="Arial"/>
                          <w:sz w:val="20"/>
                          <w:szCs w:val="20"/>
                        </w:rPr>
                      </w:pP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E35A26">
                        <w:rPr>
                          <w:rFonts w:ascii="Arial" w:hAnsi="Arial" w:cs="Arial"/>
                          <w:sz w:val="20"/>
                          <w:szCs w:val="20"/>
                        </w:rPr>
                        <w:t>96.92</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4</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Y1</w:t>
                      </w:r>
                      <w:r>
                        <w:rPr>
                          <w:rFonts w:ascii="Arial" w:hAnsi="Arial" w:cs="Arial"/>
                          <w:sz w:val="20"/>
                          <w:szCs w:val="20"/>
                        </w:rPr>
                        <w:tab/>
                      </w:r>
                      <w:r>
                        <w:rPr>
                          <w:rFonts w:ascii="Arial" w:hAnsi="Arial" w:cs="Arial"/>
                          <w:sz w:val="20"/>
                          <w:szCs w:val="20"/>
                        </w:rPr>
                        <w:tab/>
                      </w:r>
                      <w:r w:rsidR="00E35A26">
                        <w:rPr>
                          <w:rFonts w:ascii="Arial" w:hAnsi="Arial" w:cs="Arial"/>
                          <w:sz w:val="20"/>
                          <w:szCs w:val="20"/>
                        </w:rPr>
                        <w:t>96.21</w:t>
                      </w:r>
                      <w:r w:rsidRPr="00BC5CD2">
                        <w:rPr>
                          <w:rFonts w:ascii="Arial" w:hAnsi="Arial" w:cs="Arial"/>
                          <w:b/>
                          <w:sz w:val="20"/>
                          <w:szCs w:val="20"/>
                        </w:rPr>
                        <w:t>%</w:t>
                      </w:r>
                      <w:r w:rsidR="00EB0154">
                        <w:rPr>
                          <w:rFonts w:ascii="Arial" w:hAnsi="Arial" w:cs="Arial"/>
                          <w:b/>
                          <w:sz w:val="20"/>
                          <w:szCs w:val="20"/>
                        </w:rPr>
                        <w:tab/>
                      </w:r>
                      <w:r w:rsidR="00EB0154">
                        <w:rPr>
                          <w:rFonts w:ascii="Arial" w:hAnsi="Arial" w:cs="Arial"/>
                          <w:b/>
                          <w:sz w:val="20"/>
                          <w:szCs w:val="20"/>
                        </w:rPr>
                        <w:tab/>
                      </w:r>
                      <w:r w:rsidR="00E35A26" w:rsidRPr="00E35A26">
                        <w:rPr>
                          <w:rFonts w:ascii="Arial" w:hAnsi="Arial" w:cs="Arial"/>
                          <w:sz w:val="20"/>
                          <w:szCs w:val="20"/>
                        </w:rPr>
                        <w:t>7</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Y2</w:t>
                      </w:r>
                      <w:r>
                        <w:rPr>
                          <w:rFonts w:ascii="Arial" w:hAnsi="Arial" w:cs="Arial"/>
                          <w:sz w:val="20"/>
                          <w:szCs w:val="20"/>
                        </w:rPr>
                        <w:tab/>
                      </w:r>
                      <w:r>
                        <w:rPr>
                          <w:rFonts w:ascii="Arial" w:hAnsi="Arial" w:cs="Arial"/>
                          <w:sz w:val="20"/>
                          <w:szCs w:val="20"/>
                        </w:rPr>
                        <w:tab/>
                      </w:r>
                      <w:r w:rsidR="00E35A26">
                        <w:rPr>
                          <w:rFonts w:ascii="Arial" w:hAnsi="Arial" w:cs="Arial"/>
                          <w:sz w:val="20"/>
                          <w:szCs w:val="20"/>
                        </w:rPr>
                        <w:t>99.21</w:t>
                      </w:r>
                      <w:r w:rsidRPr="00BC5CD2">
                        <w:rPr>
                          <w:rFonts w:ascii="Arial" w:hAnsi="Arial" w:cs="Arial"/>
                          <w:b/>
                          <w:sz w:val="20"/>
                          <w:szCs w:val="20"/>
                        </w:rPr>
                        <w:t>%</w:t>
                      </w:r>
                      <w:r w:rsidR="00EB0154">
                        <w:rPr>
                          <w:rFonts w:ascii="Arial" w:hAnsi="Arial" w:cs="Arial"/>
                          <w:b/>
                          <w:sz w:val="20"/>
                          <w:szCs w:val="20"/>
                        </w:rPr>
                        <w:tab/>
                      </w:r>
                      <w:r w:rsidR="00EB0154">
                        <w:rPr>
                          <w:rFonts w:ascii="Arial" w:hAnsi="Arial" w:cs="Arial"/>
                          <w:b/>
                          <w:sz w:val="20"/>
                          <w:szCs w:val="20"/>
                        </w:rPr>
                        <w:tab/>
                      </w:r>
                      <w:r w:rsidR="00E35A26" w:rsidRPr="00E35A26">
                        <w:rPr>
                          <w:rFonts w:ascii="Arial" w:hAnsi="Arial" w:cs="Arial"/>
                          <w:sz w:val="20"/>
                          <w:szCs w:val="20"/>
                        </w:rPr>
                        <w:t>4</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Y3</w:t>
                      </w:r>
                      <w:r>
                        <w:rPr>
                          <w:rFonts w:ascii="Arial" w:hAnsi="Arial" w:cs="Arial"/>
                          <w:sz w:val="20"/>
                          <w:szCs w:val="20"/>
                        </w:rPr>
                        <w:tab/>
                      </w:r>
                      <w:r>
                        <w:rPr>
                          <w:rFonts w:ascii="Arial" w:hAnsi="Arial" w:cs="Arial"/>
                          <w:sz w:val="20"/>
                          <w:szCs w:val="20"/>
                        </w:rPr>
                        <w:tab/>
                      </w:r>
                      <w:r w:rsidR="00E35A26">
                        <w:rPr>
                          <w:rFonts w:ascii="Arial" w:hAnsi="Arial" w:cs="Arial"/>
                          <w:sz w:val="20"/>
                          <w:szCs w:val="20"/>
                        </w:rPr>
                        <w:t>96.67</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3</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Y4</w:t>
                      </w:r>
                      <w:r>
                        <w:rPr>
                          <w:rFonts w:ascii="Arial" w:hAnsi="Arial" w:cs="Arial"/>
                          <w:sz w:val="20"/>
                          <w:szCs w:val="20"/>
                        </w:rPr>
                        <w:tab/>
                      </w:r>
                      <w:r>
                        <w:rPr>
                          <w:rFonts w:ascii="Arial" w:hAnsi="Arial" w:cs="Arial"/>
                          <w:sz w:val="20"/>
                          <w:szCs w:val="20"/>
                        </w:rPr>
                        <w:tab/>
                      </w:r>
                      <w:r w:rsidR="00E35A26">
                        <w:rPr>
                          <w:rFonts w:ascii="Arial" w:hAnsi="Arial" w:cs="Arial"/>
                          <w:sz w:val="20"/>
                          <w:szCs w:val="20"/>
                        </w:rPr>
                        <w:t>96.18</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0</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Y5</w:t>
                      </w:r>
                      <w:r>
                        <w:rPr>
                          <w:rFonts w:ascii="Arial" w:hAnsi="Arial" w:cs="Arial"/>
                          <w:sz w:val="20"/>
                          <w:szCs w:val="20"/>
                        </w:rPr>
                        <w:tab/>
                      </w:r>
                      <w:r>
                        <w:rPr>
                          <w:rFonts w:ascii="Arial" w:hAnsi="Arial" w:cs="Arial"/>
                          <w:sz w:val="20"/>
                          <w:szCs w:val="20"/>
                        </w:rPr>
                        <w:tab/>
                      </w:r>
                      <w:r w:rsidR="00E35A26">
                        <w:rPr>
                          <w:rFonts w:ascii="Arial" w:hAnsi="Arial" w:cs="Arial"/>
                          <w:sz w:val="20"/>
                          <w:szCs w:val="20"/>
                        </w:rPr>
                        <w:t>98.33</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6</w:t>
                      </w:r>
                      <w:r>
                        <w:rPr>
                          <w:rFonts w:ascii="Arial" w:hAnsi="Arial" w:cs="Arial"/>
                          <w:sz w:val="20"/>
                          <w:szCs w:val="20"/>
                        </w:rPr>
                        <w:tab/>
                        <w:t xml:space="preserve"> </w:t>
                      </w:r>
                    </w:p>
                    <w:p w:rsidR="00456B03" w:rsidRDefault="00456B03" w:rsidP="00FB19C4">
                      <w:pPr>
                        <w:tabs>
                          <w:tab w:val="left" w:pos="90"/>
                        </w:tabs>
                        <w:spacing w:after="0"/>
                        <w:ind w:left="180" w:hanging="90"/>
                        <w:rPr>
                          <w:rFonts w:ascii="Arial" w:hAnsi="Arial" w:cs="Arial"/>
                          <w:sz w:val="20"/>
                          <w:szCs w:val="20"/>
                        </w:rPr>
                      </w:pPr>
                      <w:r>
                        <w:rPr>
                          <w:rFonts w:ascii="Arial" w:hAnsi="Arial" w:cs="Arial"/>
                          <w:sz w:val="20"/>
                          <w:szCs w:val="20"/>
                        </w:rPr>
                        <w:t xml:space="preserve">    Y6</w:t>
                      </w:r>
                      <w:r>
                        <w:rPr>
                          <w:rFonts w:ascii="Arial" w:hAnsi="Arial" w:cs="Arial"/>
                          <w:sz w:val="20"/>
                          <w:szCs w:val="20"/>
                        </w:rPr>
                        <w:tab/>
                      </w:r>
                      <w:r>
                        <w:rPr>
                          <w:rFonts w:ascii="Arial" w:hAnsi="Arial" w:cs="Arial"/>
                          <w:sz w:val="20"/>
                          <w:szCs w:val="20"/>
                        </w:rPr>
                        <w:tab/>
                      </w:r>
                      <w:r w:rsidR="00E35A26">
                        <w:rPr>
                          <w:rFonts w:ascii="Arial" w:hAnsi="Arial" w:cs="Arial"/>
                          <w:sz w:val="20"/>
                          <w:szCs w:val="20"/>
                        </w:rPr>
                        <w:t>95.59</w:t>
                      </w:r>
                      <w:r>
                        <w:rPr>
                          <w:rFonts w:ascii="Arial" w:hAnsi="Arial" w:cs="Arial"/>
                          <w:sz w:val="20"/>
                          <w:szCs w:val="20"/>
                        </w:rPr>
                        <w:t>%</w:t>
                      </w:r>
                      <w:r w:rsidR="00EB0154">
                        <w:rPr>
                          <w:rFonts w:ascii="Arial" w:hAnsi="Arial" w:cs="Arial"/>
                          <w:sz w:val="20"/>
                          <w:szCs w:val="20"/>
                        </w:rPr>
                        <w:tab/>
                      </w:r>
                      <w:r w:rsidR="00EB0154">
                        <w:rPr>
                          <w:rFonts w:ascii="Arial" w:hAnsi="Arial" w:cs="Arial"/>
                          <w:sz w:val="20"/>
                          <w:szCs w:val="20"/>
                        </w:rPr>
                        <w:tab/>
                      </w:r>
                      <w:r w:rsidR="00E35A26">
                        <w:rPr>
                          <w:rFonts w:ascii="Arial" w:hAnsi="Arial" w:cs="Arial"/>
                          <w:sz w:val="20"/>
                          <w:szCs w:val="20"/>
                        </w:rPr>
                        <w:t>2</w:t>
                      </w:r>
                      <w:r>
                        <w:rPr>
                          <w:rFonts w:ascii="Arial" w:hAnsi="Arial" w:cs="Arial"/>
                          <w:sz w:val="20"/>
                          <w:szCs w:val="20"/>
                        </w:rPr>
                        <w:tab/>
                        <w:t xml:space="preserve"> </w:t>
                      </w:r>
                    </w:p>
                    <w:p w:rsidR="00456B03" w:rsidRPr="00D07026" w:rsidRDefault="00456B03"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456B03" w:rsidRPr="00D07026" w:rsidRDefault="00456B03"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Pr="00D07026">
                        <w:rPr>
                          <w:rFonts w:ascii="Arial" w:hAnsi="Arial" w:cs="Arial"/>
                          <w:b/>
                          <w:sz w:val="20"/>
                          <w:szCs w:val="20"/>
                        </w:rPr>
                        <w:t>Y</w:t>
                      </w:r>
                      <w:r w:rsidR="00785272">
                        <w:rPr>
                          <w:rFonts w:ascii="Arial" w:hAnsi="Arial" w:cs="Arial"/>
                          <w:b/>
                          <w:sz w:val="20"/>
                          <w:szCs w:val="20"/>
                        </w:rPr>
                        <w:t xml:space="preserve">ear </w:t>
                      </w:r>
                      <w:r w:rsidR="00E35A26">
                        <w:rPr>
                          <w:rFonts w:ascii="Arial" w:hAnsi="Arial" w:cs="Arial"/>
                          <w:b/>
                          <w:sz w:val="20"/>
                          <w:szCs w:val="20"/>
                        </w:rPr>
                        <w:t>2</w:t>
                      </w:r>
                      <w:r w:rsidRPr="00D07026">
                        <w:rPr>
                          <w:rFonts w:ascii="Arial" w:hAnsi="Arial" w:cs="Arial"/>
                          <w:sz w:val="20"/>
                          <w:szCs w:val="20"/>
                        </w:rPr>
                        <w:t xml:space="preserve"> for </w:t>
                      </w:r>
                      <w:r>
                        <w:rPr>
                          <w:rFonts w:ascii="Arial" w:hAnsi="Arial" w:cs="Arial"/>
                          <w:sz w:val="20"/>
                          <w:szCs w:val="20"/>
                        </w:rPr>
                        <w:t>the best</w:t>
                      </w:r>
                      <w:r w:rsidRPr="00D07026">
                        <w:rPr>
                          <w:rFonts w:ascii="Arial" w:hAnsi="Arial" w:cs="Arial"/>
                          <w:sz w:val="20"/>
                          <w:szCs w:val="20"/>
                        </w:rPr>
                        <w:t xml:space="preserve"> attendance this week, and to </w:t>
                      </w:r>
                      <w:r w:rsidR="00785272">
                        <w:rPr>
                          <w:rFonts w:ascii="Arial" w:hAnsi="Arial" w:cs="Arial"/>
                          <w:b/>
                          <w:sz w:val="20"/>
                          <w:szCs w:val="20"/>
                        </w:rPr>
                        <w:t>Year</w:t>
                      </w:r>
                      <w:r w:rsidR="00E35A26">
                        <w:rPr>
                          <w:rFonts w:ascii="Arial" w:hAnsi="Arial" w:cs="Arial"/>
                          <w:b/>
                          <w:sz w:val="20"/>
                          <w:szCs w:val="20"/>
                        </w:rPr>
                        <w:t xml:space="preserve"> 4</w:t>
                      </w:r>
                      <w:r w:rsidR="00785272">
                        <w:rPr>
                          <w:rFonts w:ascii="Arial" w:hAnsi="Arial" w:cs="Arial"/>
                          <w:b/>
                          <w:sz w:val="20"/>
                          <w:szCs w:val="20"/>
                        </w:rPr>
                        <w:t xml:space="preserve"> </w:t>
                      </w:r>
                      <w:r>
                        <w:rPr>
                          <w:rFonts w:ascii="Arial" w:hAnsi="Arial" w:cs="Arial"/>
                          <w:sz w:val="20"/>
                          <w:szCs w:val="20"/>
                        </w:rPr>
                        <w:t xml:space="preserve">for having </w:t>
                      </w:r>
                      <w:r w:rsidR="00E35A26">
                        <w:rPr>
                          <w:rFonts w:ascii="Arial" w:hAnsi="Arial" w:cs="Arial"/>
                          <w:sz w:val="20"/>
                          <w:szCs w:val="20"/>
                        </w:rPr>
                        <w:t>no</w:t>
                      </w:r>
                      <w:r>
                        <w:rPr>
                          <w:rFonts w:ascii="Arial" w:hAnsi="Arial" w:cs="Arial"/>
                          <w:sz w:val="20"/>
                          <w:szCs w:val="20"/>
                        </w:rPr>
                        <w:t xml:space="preserve"> </w:t>
                      </w:r>
                      <w:proofErr w:type="spellStart"/>
                      <w:r>
                        <w:rPr>
                          <w:rFonts w:ascii="Arial" w:hAnsi="Arial" w:cs="Arial"/>
                          <w:sz w:val="20"/>
                          <w:szCs w:val="20"/>
                        </w:rPr>
                        <w:t>lates</w:t>
                      </w:r>
                      <w:proofErr w:type="spellEnd"/>
                      <w:r>
                        <w:rPr>
                          <w:rFonts w:ascii="Arial" w:hAnsi="Arial" w:cs="Arial"/>
                          <w:sz w:val="20"/>
                          <w:szCs w:val="20"/>
                        </w:rPr>
                        <w:t>.</w:t>
                      </w:r>
                    </w:p>
                    <w:p w:rsidR="00456B03" w:rsidRPr="00DE2B62" w:rsidRDefault="00456B03"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bookmarkStart w:id="0" w:name="_GoBack"/>
      <w:bookmarkEnd w:id="0"/>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456B03" w:rsidRPr="00F23AA7" w:rsidRDefault="00456B03"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456B03" w:rsidRDefault="00F10195" w:rsidP="00D07026">
                            <w:pPr>
                              <w:jc w:val="center"/>
                              <w:rPr>
                                <w:rFonts w:ascii="Arial" w:hAnsi="Arial" w:cs="Arial"/>
                              </w:rPr>
                            </w:pPr>
                            <w:r>
                              <w:rPr>
                                <w:rFonts w:ascii="Arial" w:hAnsi="Arial" w:cs="Arial"/>
                              </w:rPr>
                              <w:t xml:space="preserve">Well done to </w:t>
                            </w:r>
                            <w:r w:rsidRPr="00E35A26">
                              <w:rPr>
                                <w:rFonts w:ascii="Arial" w:hAnsi="Arial" w:cs="Arial"/>
                                <w:b/>
                                <w:i/>
                              </w:rPr>
                              <w:t>Year 2</w:t>
                            </w:r>
                            <w:r w:rsidR="00456B03">
                              <w:rPr>
                                <w:rFonts w:ascii="Arial" w:hAnsi="Arial" w:cs="Arial"/>
                              </w:rPr>
                              <w:t xml:space="preserve">. </w:t>
                            </w:r>
                          </w:p>
                          <w:p w:rsidR="00456B03" w:rsidRPr="00F23AA7" w:rsidRDefault="00F10195" w:rsidP="00D07026">
                            <w:pPr>
                              <w:jc w:val="center"/>
                              <w:rPr>
                                <w:rFonts w:ascii="Arial" w:hAnsi="Arial" w:cs="Arial"/>
                              </w:rPr>
                            </w:pPr>
                            <w:r>
                              <w:rPr>
                                <w:rFonts w:ascii="Arial" w:hAnsi="Arial" w:cs="Arial"/>
                              </w:rPr>
                              <w:t>42</w:t>
                            </w:r>
                            <w:r w:rsidR="00456B03">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456B03" w:rsidRPr="00F23AA7" w:rsidRDefault="00456B03"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456B03" w:rsidRDefault="00F10195" w:rsidP="00D07026">
                      <w:pPr>
                        <w:jc w:val="center"/>
                        <w:rPr>
                          <w:rFonts w:ascii="Arial" w:hAnsi="Arial" w:cs="Arial"/>
                        </w:rPr>
                      </w:pPr>
                      <w:r>
                        <w:rPr>
                          <w:rFonts w:ascii="Arial" w:hAnsi="Arial" w:cs="Arial"/>
                        </w:rPr>
                        <w:t xml:space="preserve">Well done to </w:t>
                      </w:r>
                      <w:r w:rsidRPr="00E35A26">
                        <w:rPr>
                          <w:rFonts w:ascii="Arial" w:hAnsi="Arial" w:cs="Arial"/>
                          <w:b/>
                          <w:i/>
                        </w:rPr>
                        <w:t>Year 2</w:t>
                      </w:r>
                      <w:r w:rsidR="00456B03">
                        <w:rPr>
                          <w:rFonts w:ascii="Arial" w:hAnsi="Arial" w:cs="Arial"/>
                        </w:rPr>
                        <w:t xml:space="preserve">. </w:t>
                      </w:r>
                    </w:p>
                    <w:p w:rsidR="00456B03" w:rsidRPr="00F23AA7" w:rsidRDefault="00F10195" w:rsidP="00D07026">
                      <w:pPr>
                        <w:jc w:val="center"/>
                        <w:rPr>
                          <w:rFonts w:ascii="Arial" w:hAnsi="Arial" w:cs="Arial"/>
                        </w:rPr>
                      </w:pPr>
                      <w:r>
                        <w:rPr>
                          <w:rFonts w:ascii="Arial" w:hAnsi="Arial" w:cs="Arial"/>
                        </w:rPr>
                        <w:t>42</w:t>
                      </w:r>
                      <w:r w:rsidR="00456B03">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95999"/>
    <w:rsid w:val="00097506"/>
    <w:rsid w:val="000A0D1E"/>
    <w:rsid w:val="000A3C91"/>
    <w:rsid w:val="000A7F80"/>
    <w:rsid w:val="000C0C34"/>
    <w:rsid w:val="000C5BAE"/>
    <w:rsid w:val="000C6E07"/>
    <w:rsid w:val="0010545D"/>
    <w:rsid w:val="00105D07"/>
    <w:rsid w:val="00106336"/>
    <w:rsid w:val="00110DE4"/>
    <w:rsid w:val="0012266C"/>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50991"/>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93439"/>
    <w:rsid w:val="003A7232"/>
    <w:rsid w:val="003B3829"/>
    <w:rsid w:val="003C2AE5"/>
    <w:rsid w:val="003C5513"/>
    <w:rsid w:val="003F236A"/>
    <w:rsid w:val="00401154"/>
    <w:rsid w:val="00401E0B"/>
    <w:rsid w:val="00426C64"/>
    <w:rsid w:val="004345E0"/>
    <w:rsid w:val="00436610"/>
    <w:rsid w:val="004410A7"/>
    <w:rsid w:val="00455963"/>
    <w:rsid w:val="00456B03"/>
    <w:rsid w:val="00460B01"/>
    <w:rsid w:val="0046483B"/>
    <w:rsid w:val="004668D7"/>
    <w:rsid w:val="00473686"/>
    <w:rsid w:val="004755A7"/>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5272"/>
    <w:rsid w:val="00786889"/>
    <w:rsid w:val="007C3380"/>
    <w:rsid w:val="007C7099"/>
    <w:rsid w:val="007F12B7"/>
    <w:rsid w:val="00802E9A"/>
    <w:rsid w:val="00811981"/>
    <w:rsid w:val="00820F26"/>
    <w:rsid w:val="00827E76"/>
    <w:rsid w:val="00830D8C"/>
    <w:rsid w:val="0083235D"/>
    <w:rsid w:val="00835014"/>
    <w:rsid w:val="00853E38"/>
    <w:rsid w:val="00854872"/>
    <w:rsid w:val="0085710D"/>
    <w:rsid w:val="00860B0F"/>
    <w:rsid w:val="00872478"/>
    <w:rsid w:val="00883C0C"/>
    <w:rsid w:val="00891996"/>
    <w:rsid w:val="00891D89"/>
    <w:rsid w:val="00894268"/>
    <w:rsid w:val="008A5D49"/>
    <w:rsid w:val="008A7D24"/>
    <w:rsid w:val="008B44E0"/>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50D3C"/>
    <w:rsid w:val="00B6263B"/>
    <w:rsid w:val="00B662F1"/>
    <w:rsid w:val="00B71961"/>
    <w:rsid w:val="00B75C43"/>
    <w:rsid w:val="00B81A0E"/>
    <w:rsid w:val="00B865D6"/>
    <w:rsid w:val="00BA4E74"/>
    <w:rsid w:val="00BA6C27"/>
    <w:rsid w:val="00BC1352"/>
    <w:rsid w:val="00BC3317"/>
    <w:rsid w:val="00BC5CD2"/>
    <w:rsid w:val="00BD4BE6"/>
    <w:rsid w:val="00BE691E"/>
    <w:rsid w:val="00BF0A68"/>
    <w:rsid w:val="00BF1872"/>
    <w:rsid w:val="00C105E9"/>
    <w:rsid w:val="00C13517"/>
    <w:rsid w:val="00C14EDB"/>
    <w:rsid w:val="00C23187"/>
    <w:rsid w:val="00C30596"/>
    <w:rsid w:val="00C30F9D"/>
    <w:rsid w:val="00C43826"/>
    <w:rsid w:val="00C50511"/>
    <w:rsid w:val="00C5207F"/>
    <w:rsid w:val="00C95B42"/>
    <w:rsid w:val="00CA65E9"/>
    <w:rsid w:val="00CB020B"/>
    <w:rsid w:val="00CC4762"/>
    <w:rsid w:val="00CC4938"/>
    <w:rsid w:val="00CC4F1A"/>
    <w:rsid w:val="00CE392F"/>
    <w:rsid w:val="00CE3ED5"/>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7B10"/>
    <w:rsid w:val="00E3016A"/>
    <w:rsid w:val="00E30CB6"/>
    <w:rsid w:val="00E33520"/>
    <w:rsid w:val="00E35A26"/>
    <w:rsid w:val="00E414AE"/>
    <w:rsid w:val="00E62501"/>
    <w:rsid w:val="00E636A8"/>
    <w:rsid w:val="00E84ECF"/>
    <w:rsid w:val="00E87D65"/>
    <w:rsid w:val="00EA679E"/>
    <w:rsid w:val="00EB0154"/>
    <w:rsid w:val="00EB185C"/>
    <w:rsid w:val="00EB2266"/>
    <w:rsid w:val="00EC69AA"/>
    <w:rsid w:val="00ED170F"/>
    <w:rsid w:val="00EE0D78"/>
    <w:rsid w:val="00EE1C04"/>
    <w:rsid w:val="00EE31FE"/>
    <w:rsid w:val="00EE4275"/>
    <w:rsid w:val="00EE5D50"/>
    <w:rsid w:val="00EF0ED8"/>
    <w:rsid w:val="00F06A5A"/>
    <w:rsid w:val="00F07174"/>
    <w:rsid w:val="00F072EF"/>
    <w:rsid w:val="00F10195"/>
    <w:rsid w:val="00F1422A"/>
    <w:rsid w:val="00F23AA7"/>
    <w:rsid w:val="00F26E6E"/>
    <w:rsid w:val="00F35CB2"/>
    <w:rsid w:val="00F43954"/>
    <w:rsid w:val="00F5278E"/>
    <w:rsid w:val="00F6007A"/>
    <w:rsid w:val="00F7012C"/>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 w:type="paragraph" w:customStyle="1" w:styleId="paragraph">
    <w:name w:val="paragraph"/>
    <w:basedOn w:val="Normal"/>
    <w:rsid w:val="00097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7506"/>
  </w:style>
  <w:style w:type="character" w:customStyle="1" w:styleId="eop">
    <w:name w:val="eop"/>
    <w:basedOn w:val="DefaultParagraphFont"/>
    <w:rsid w:val="00097506"/>
  </w:style>
  <w:style w:type="character" w:customStyle="1" w:styleId="apple-converted-space">
    <w:name w:val="apple-converted-space"/>
    <w:basedOn w:val="DefaultParagraphFont"/>
    <w:rsid w:val="0009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129">
      <w:bodyDiv w:val="1"/>
      <w:marLeft w:val="0"/>
      <w:marRight w:val="0"/>
      <w:marTop w:val="0"/>
      <w:marBottom w:val="0"/>
      <w:divBdr>
        <w:top w:val="none" w:sz="0" w:space="0" w:color="auto"/>
        <w:left w:val="none" w:sz="0" w:space="0" w:color="auto"/>
        <w:bottom w:val="none" w:sz="0" w:space="0" w:color="auto"/>
        <w:right w:val="none" w:sz="0" w:space="0" w:color="auto"/>
      </w:divBdr>
      <w:divsChild>
        <w:div w:id="1905948298">
          <w:marLeft w:val="0"/>
          <w:marRight w:val="0"/>
          <w:marTop w:val="0"/>
          <w:marBottom w:val="0"/>
          <w:divBdr>
            <w:top w:val="none" w:sz="0" w:space="0" w:color="auto"/>
            <w:left w:val="none" w:sz="0" w:space="0" w:color="auto"/>
            <w:bottom w:val="none" w:sz="0" w:space="0" w:color="auto"/>
            <w:right w:val="none" w:sz="0" w:space="0" w:color="auto"/>
          </w:divBdr>
        </w:div>
        <w:div w:id="698312560">
          <w:marLeft w:val="0"/>
          <w:marRight w:val="0"/>
          <w:marTop w:val="0"/>
          <w:marBottom w:val="0"/>
          <w:divBdr>
            <w:top w:val="none" w:sz="0" w:space="0" w:color="auto"/>
            <w:left w:val="none" w:sz="0" w:space="0" w:color="auto"/>
            <w:bottom w:val="none" w:sz="0" w:space="0" w:color="auto"/>
            <w:right w:val="none" w:sz="0" w:space="0" w:color="auto"/>
          </w:divBdr>
        </w:div>
        <w:div w:id="1777289724">
          <w:marLeft w:val="0"/>
          <w:marRight w:val="0"/>
          <w:marTop w:val="0"/>
          <w:marBottom w:val="0"/>
          <w:divBdr>
            <w:top w:val="none" w:sz="0" w:space="0" w:color="auto"/>
            <w:left w:val="none" w:sz="0" w:space="0" w:color="auto"/>
            <w:bottom w:val="none" w:sz="0" w:space="0" w:color="auto"/>
            <w:right w:val="none" w:sz="0" w:space="0" w:color="auto"/>
          </w:divBdr>
        </w:div>
        <w:div w:id="1535192065">
          <w:marLeft w:val="0"/>
          <w:marRight w:val="0"/>
          <w:marTop w:val="0"/>
          <w:marBottom w:val="0"/>
          <w:divBdr>
            <w:top w:val="none" w:sz="0" w:space="0" w:color="auto"/>
            <w:left w:val="none" w:sz="0" w:space="0" w:color="auto"/>
            <w:bottom w:val="none" w:sz="0" w:space="0" w:color="auto"/>
            <w:right w:val="none" w:sz="0" w:space="0" w:color="auto"/>
          </w:divBdr>
        </w:div>
        <w:div w:id="851144356">
          <w:marLeft w:val="0"/>
          <w:marRight w:val="0"/>
          <w:marTop w:val="0"/>
          <w:marBottom w:val="0"/>
          <w:divBdr>
            <w:top w:val="none" w:sz="0" w:space="0" w:color="auto"/>
            <w:left w:val="none" w:sz="0" w:space="0" w:color="auto"/>
            <w:bottom w:val="none" w:sz="0" w:space="0" w:color="auto"/>
            <w:right w:val="none" w:sz="0" w:space="0" w:color="auto"/>
          </w:divBdr>
        </w:div>
        <w:div w:id="763038755">
          <w:marLeft w:val="0"/>
          <w:marRight w:val="0"/>
          <w:marTop w:val="0"/>
          <w:marBottom w:val="0"/>
          <w:divBdr>
            <w:top w:val="none" w:sz="0" w:space="0" w:color="auto"/>
            <w:left w:val="none" w:sz="0" w:space="0" w:color="auto"/>
            <w:bottom w:val="none" w:sz="0" w:space="0" w:color="auto"/>
            <w:right w:val="none" w:sz="0" w:space="0" w:color="auto"/>
          </w:divBdr>
        </w:div>
        <w:div w:id="914708349">
          <w:marLeft w:val="0"/>
          <w:marRight w:val="0"/>
          <w:marTop w:val="0"/>
          <w:marBottom w:val="0"/>
          <w:divBdr>
            <w:top w:val="none" w:sz="0" w:space="0" w:color="auto"/>
            <w:left w:val="none" w:sz="0" w:space="0" w:color="auto"/>
            <w:bottom w:val="none" w:sz="0" w:space="0" w:color="auto"/>
            <w:right w:val="none" w:sz="0" w:space="0" w:color="auto"/>
          </w:divBdr>
        </w:div>
        <w:div w:id="49350482">
          <w:marLeft w:val="0"/>
          <w:marRight w:val="0"/>
          <w:marTop w:val="0"/>
          <w:marBottom w:val="0"/>
          <w:divBdr>
            <w:top w:val="none" w:sz="0" w:space="0" w:color="auto"/>
            <w:left w:val="none" w:sz="0" w:space="0" w:color="auto"/>
            <w:bottom w:val="none" w:sz="0" w:space="0" w:color="auto"/>
            <w:right w:val="none" w:sz="0" w:space="0" w:color="auto"/>
          </w:divBdr>
        </w:div>
        <w:div w:id="1700429481">
          <w:marLeft w:val="0"/>
          <w:marRight w:val="0"/>
          <w:marTop w:val="0"/>
          <w:marBottom w:val="0"/>
          <w:divBdr>
            <w:top w:val="none" w:sz="0" w:space="0" w:color="auto"/>
            <w:left w:val="none" w:sz="0" w:space="0" w:color="auto"/>
            <w:bottom w:val="none" w:sz="0" w:space="0" w:color="auto"/>
            <w:right w:val="none" w:sz="0" w:space="0" w:color="auto"/>
          </w:divBdr>
        </w:div>
        <w:div w:id="1008216536">
          <w:marLeft w:val="0"/>
          <w:marRight w:val="0"/>
          <w:marTop w:val="0"/>
          <w:marBottom w:val="0"/>
          <w:divBdr>
            <w:top w:val="none" w:sz="0" w:space="0" w:color="auto"/>
            <w:left w:val="none" w:sz="0" w:space="0" w:color="auto"/>
            <w:bottom w:val="none" w:sz="0" w:space="0" w:color="auto"/>
            <w:right w:val="none" w:sz="0" w:space="0" w:color="auto"/>
          </w:divBdr>
        </w:div>
        <w:div w:id="1728215678">
          <w:marLeft w:val="0"/>
          <w:marRight w:val="0"/>
          <w:marTop w:val="0"/>
          <w:marBottom w:val="0"/>
          <w:divBdr>
            <w:top w:val="none" w:sz="0" w:space="0" w:color="auto"/>
            <w:left w:val="none" w:sz="0" w:space="0" w:color="auto"/>
            <w:bottom w:val="none" w:sz="0" w:space="0" w:color="auto"/>
            <w:right w:val="none" w:sz="0" w:space="0" w:color="auto"/>
          </w:divBdr>
        </w:div>
        <w:div w:id="1556159264">
          <w:marLeft w:val="0"/>
          <w:marRight w:val="0"/>
          <w:marTop w:val="0"/>
          <w:marBottom w:val="0"/>
          <w:divBdr>
            <w:top w:val="none" w:sz="0" w:space="0" w:color="auto"/>
            <w:left w:val="none" w:sz="0" w:space="0" w:color="auto"/>
            <w:bottom w:val="none" w:sz="0" w:space="0" w:color="auto"/>
            <w:right w:val="none" w:sz="0" w:space="0" w:color="auto"/>
          </w:divBdr>
        </w:div>
        <w:div w:id="765810167">
          <w:marLeft w:val="0"/>
          <w:marRight w:val="0"/>
          <w:marTop w:val="0"/>
          <w:marBottom w:val="0"/>
          <w:divBdr>
            <w:top w:val="none" w:sz="0" w:space="0" w:color="auto"/>
            <w:left w:val="none" w:sz="0" w:space="0" w:color="auto"/>
            <w:bottom w:val="none" w:sz="0" w:space="0" w:color="auto"/>
            <w:right w:val="none" w:sz="0" w:space="0" w:color="auto"/>
          </w:divBdr>
        </w:div>
        <w:div w:id="51580664">
          <w:marLeft w:val="0"/>
          <w:marRight w:val="0"/>
          <w:marTop w:val="0"/>
          <w:marBottom w:val="0"/>
          <w:divBdr>
            <w:top w:val="none" w:sz="0" w:space="0" w:color="auto"/>
            <w:left w:val="none" w:sz="0" w:space="0" w:color="auto"/>
            <w:bottom w:val="none" w:sz="0" w:space="0" w:color="auto"/>
            <w:right w:val="none" w:sz="0" w:space="0" w:color="auto"/>
          </w:divBdr>
        </w:div>
        <w:div w:id="1396006731">
          <w:marLeft w:val="0"/>
          <w:marRight w:val="0"/>
          <w:marTop w:val="0"/>
          <w:marBottom w:val="0"/>
          <w:divBdr>
            <w:top w:val="none" w:sz="0" w:space="0" w:color="auto"/>
            <w:left w:val="none" w:sz="0" w:space="0" w:color="auto"/>
            <w:bottom w:val="none" w:sz="0" w:space="0" w:color="auto"/>
            <w:right w:val="none" w:sz="0" w:space="0" w:color="auto"/>
          </w:divBdr>
        </w:div>
        <w:div w:id="157747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4</cp:revision>
  <cp:lastPrinted>2017-05-19T13:04:00Z</cp:lastPrinted>
  <dcterms:created xsi:type="dcterms:W3CDTF">2017-05-19T12:51:00Z</dcterms:created>
  <dcterms:modified xsi:type="dcterms:W3CDTF">2017-05-19T13:04:00Z</dcterms:modified>
</cp:coreProperties>
</file>